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55" w:rsidRPr="00820715" w:rsidRDefault="009C5655" w:rsidP="009C5655">
      <w:pPr>
        <w:spacing w:after="0" w:line="240" w:lineRule="auto"/>
        <w:ind w:right="60"/>
        <w:jc w:val="center"/>
        <w:rPr>
          <w:rFonts w:ascii="Franklin Gothic Book" w:eastAsia="Times New Roman" w:hAnsi="Franklin Gothic Book" w:cs="Times New Roman"/>
          <w:b/>
          <w:spacing w:val="-2"/>
          <w:sz w:val="24"/>
          <w:szCs w:val="24"/>
        </w:rPr>
      </w:pPr>
      <w:bookmarkStart w:id="0" w:name="_GoBack"/>
      <w:bookmarkEnd w:id="0"/>
      <w:r w:rsidRPr="00820715">
        <w:rPr>
          <w:rFonts w:ascii="Franklin Gothic Book" w:eastAsia="Times New Roman" w:hAnsi="Franklin Gothic Book" w:cs="Times New Roman"/>
          <w:b/>
          <w:spacing w:val="-2"/>
          <w:sz w:val="24"/>
          <w:szCs w:val="24"/>
        </w:rPr>
        <w:t xml:space="preserve">Florida Children and Youth Cabinet </w:t>
      </w:r>
      <w:r w:rsidR="00D27111">
        <w:rPr>
          <w:rFonts w:ascii="Franklin Gothic Book" w:eastAsia="Times New Roman" w:hAnsi="Franklin Gothic Book" w:cs="Times New Roman"/>
          <w:b/>
          <w:spacing w:val="-2"/>
          <w:sz w:val="24"/>
          <w:szCs w:val="24"/>
        </w:rPr>
        <w:t>Policy Impact Committee Meeting</w:t>
      </w:r>
    </w:p>
    <w:p w:rsidR="009C5655" w:rsidRPr="00820715" w:rsidRDefault="00B15D1E" w:rsidP="009C5655">
      <w:pPr>
        <w:spacing w:after="0" w:line="240" w:lineRule="auto"/>
        <w:ind w:right="60"/>
        <w:jc w:val="center"/>
        <w:rPr>
          <w:rFonts w:ascii="Franklin Gothic Book" w:eastAsia="Times New Roman" w:hAnsi="Franklin Gothic Book" w:cs="Times New Roman"/>
          <w:b/>
          <w:spacing w:val="-2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pacing w:val="-2"/>
          <w:sz w:val="24"/>
          <w:szCs w:val="24"/>
        </w:rPr>
        <w:t>Monday</w:t>
      </w:r>
      <w:r w:rsidR="009C5655">
        <w:rPr>
          <w:rFonts w:ascii="Franklin Gothic Book" w:eastAsia="Times New Roman" w:hAnsi="Franklin Gothic Book" w:cs="Times New Roman"/>
          <w:b/>
          <w:spacing w:val="-2"/>
          <w:sz w:val="24"/>
          <w:szCs w:val="24"/>
        </w:rPr>
        <w:t xml:space="preserve">, </w:t>
      </w:r>
      <w:r w:rsidR="000249CB">
        <w:rPr>
          <w:rFonts w:ascii="Franklin Gothic Book" w:eastAsia="Times New Roman" w:hAnsi="Franklin Gothic Book" w:cs="Times New Roman"/>
          <w:b/>
          <w:spacing w:val="-2"/>
          <w:sz w:val="24"/>
          <w:szCs w:val="24"/>
        </w:rPr>
        <w:t>September 6</w:t>
      </w:r>
      <w:r w:rsidR="000249CB" w:rsidRPr="000249CB">
        <w:rPr>
          <w:rFonts w:ascii="Franklin Gothic Book" w:eastAsia="Times New Roman" w:hAnsi="Franklin Gothic Book" w:cs="Times New Roman"/>
          <w:b/>
          <w:spacing w:val="-2"/>
          <w:sz w:val="24"/>
          <w:szCs w:val="24"/>
          <w:vertAlign w:val="superscript"/>
        </w:rPr>
        <w:t>th</w:t>
      </w:r>
      <w:r w:rsidR="00B02E18">
        <w:rPr>
          <w:rFonts w:ascii="Franklin Gothic Book" w:eastAsia="Times New Roman" w:hAnsi="Franklin Gothic Book" w:cs="Times New Roman"/>
          <w:b/>
          <w:spacing w:val="-2"/>
          <w:sz w:val="24"/>
          <w:szCs w:val="24"/>
        </w:rPr>
        <w:t>, 2017</w:t>
      </w:r>
    </w:p>
    <w:p w:rsidR="009C5655" w:rsidRPr="00820715" w:rsidRDefault="00D27111" w:rsidP="009C5655">
      <w:pPr>
        <w:spacing w:after="0" w:line="240" w:lineRule="auto"/>
        <w:ind w:right="60"/>
        <w:jc w:val="center"/>
        <w:rPr>
          <w:rFonts w:ascii="Franklin Gothic Book" w:eastAsia="Times New Roman" w:hAnsi="Franklin Gothic Book" w:cs="Times New Roman"/>
          <w:spacing w:val="-2"/>
          <w:sz w:val="24"/>
          <w:szCs w:val="24"/>
        </w:rPr>
      </w:pPr>
      <w:r>
        <w:rPr>
          <w:rFonts w:ascii="Franklin Gothic Book" w:eastAsia="Times New Roman" w:hAnsi="Franklin Gothic Book" w:cs="Times New Roman"/>
          <w:spacing w:val="-2"/>
          <w:sz w:val="24"/>
          <w:szCs w:val="24"/>
        </w:rPr>
        <w:t>10:00 a</w:t>
      </w:r>
      <w:r w:rsidR="009C5655" w:rsidRPr="008750A8">
        <w:rPr>
          <w:rFonts w:ascii="Franklin Gothic Book" w:eastAsia="Times New Roman" w:hAnsi="Franklin Gothic Book" w:cs="Times New Roman"/>
          <w:spacing w:val="-2"/>
          <w:sz w:val="24"/>
          <w:szCs w:val="24"/>
        </w:rPr>
        <w:t>.m</w:t>
      </w:r>
      <w:r w:rsidR="009C5655" w:rsidRPr="00820715">
        <w:rPr>
          <w:rFonts w:ascii="Franklin Gothic Book" w:eastAsia="Times New Roman" w:hAnsi="Franklin Gothic Book" w:cs="Times New Roman"/>
          <w:spacing w:val="-2"/>
          <w:sz w:val="24"/>
          <w:szCs w:val="24"/>
        </w:rPr>
        <w:t>.</w:t>
      </w:r>
      <w:r w:rsidR="009C5655" w:rsidRPr="008750A8">
        <w:rPr>
          <w:rFonts w:ascii="Franklin Gothic Book" w:eastAsia="Times New Roman" w:hAnsi="Franklin Gothic Book" w:cs="Times New Roman"/>
          <w:spacing w:val="-2"/>
          <w:sz w:val="24"/>
          <w:szCs w:val="24"/>
        </w:rPr>
        <w:t xml:space="preserve"> </w:t>
      </w:r>
      <w:r w:rsidR="009C5655" w:rsidRPr="00820715">
        <w:rPr>
          <w:rFonts w:ascii="Franklin Gothic Book" w:eastAsia="Times New Roman" w:hAnsi="Franklin Gothic Book" w:cs="Times New Roman"/>
          <w:spacing w:val="-2"/>
          <w:sz w:val="24"/>
          <w:szCs w:val="24"/>
        </w:rPr>
        <w:t xml:space="preserve">– </w:t>
      </w:r>
      <w:r>
        <w:rPr>
          <w:rFonts w:ascii="Franklin Gothic Book" w:eastAsia="Times New Roman" w:hAnsi="Franklin Gothic Book" w:cs="Times New Roman"/>
          <w:spacing w:val="-2"/>
          <w:sz w:val="24"/>
          <w:szCs w:val="24"/>
        </w:rPr>
        <w:t>11</w:t>
      </w:r>
      <w:r w:rsidR="009C5655" w:rsidRPr="008750A8">
        <w:rPr>
          <w:rFonts w:ascii="Franklin Gothic Book" w:eastAsia="Times New Roman" w:hAnsi="Franklin Gothic Book" w:cs="Times New Roman"/>
          <w:spacing w:val="-2"/>
          <w:sz w:val="24"/>
          <w:szCs w:val="24"/>
        </w:rPr>
        <w:t>:00</w:t>
      </w:r>
      <w:r w:rsidR="009C5655">
        <w:rPr>
          <w:rFonts w:ascii="Franklin Gothic Book" w:eastAsia="Times New Roman" w:hAnsi="Franklin Gothic Book" w:cs="Times New Roman"/>
          <w:spacing w:val="-2"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pacing w:val="-2"/>
          <w:sz w:val="24"/>
          <w:szCs w:val="24"/>
        </w:rPr>
        <w:t>a</w:t>
      </w:r>
      <w:r w:rsidR="009C5655" w:rsidRPr="008750A8">
        <w:rPr>
          <w:rFonts w:ascii="Franklin Gothic Book" w:eastAsia="Times New Roman" w:hAnsi="Franklin Gothic Book" w:cs="Times New Roman"/>
          <w:spacing w:val="-2"/>
          <w:sz w:val="24"/>
          <w:szCs w:val="24"/>
        </w:rPr>
        <w:t>.m</w:t>
      </w:r>
      <w:r w:rsidR="009C5655" w:rsidRPr="00820715">
        <w:rPr>
          <w:rFonts w:ascii="Franklin Gothic Book" w:eastAsia="Times New Roman" w:hAnsi="Franklin Gothic Book" w:cs="Times New Roman"/>
          <w:spacing w:val="-2"/>
          <w:sz w:val="24"/>
          <w:szCs w:val="24"/>
        </w:rPr>
        <w:t>.</w:t>
      </w:r>
    </w:p>
    <w:p w:rsidR="009C5655" w:rsidRPr="00820715" w:rsidRDefault="009C5655" w:rsidP="009C5655">
      <w:pPr>
        <w:spacing w:after="0" w:line="240" w:lineRule="auto"/>
        <w:ind w:right="60"/>
        <w:jc w:val="center"/>
        <w:rPr>
          <w:rFonts w:ascii="Franklin Gothic Book" w:eastAsia="Times New Roman" w:hAnsi="Franklin Gothic Book" w:cs="Times New Roman"/>
          <w:spacing w:val="-2"/>
          <w:sz w:val="20"/>
          <w:szCs w:val="24"/>
        </w:rPr>
      </w:pPr>
    </w:p>
    <w:p w:rsidR="009C5655" w:rsidRPr="00820715" w:rsidRDefault="009C5655" w:rsidP="009C5655">
      <w:pPr>
        <w:spacing w:after="0" w:line="240" w:lineRule="auto"/>
        <w:ind w:right="60"/>
        <w:jc w:val="center"/>
        <w:rPr>
          <w:rFonts w:ascii="Franklin Gothic Book" w:eastAsia="Times New Roman" w:hAnsi="Franklin Gothic Book" w:cs="Times New Roman"/>
          <w:spacing w:val="-2"/>
          <w:sz w:val="20"/>
          <w:szCs w:val="24"/>
        </w:rPr>
      </w:pPr>
      <w:r>
        <w:rPr>
          <w:rFonts w:ascii="Franklin Gothic Book" w:eastAsia="Times New Roman" w:hAnsi="Franklin Gothic Book" w:cs="Times New Roman"/>
          <w:spacing w:val="-2"/>
          <w:sz w:val="20"/>
          <w:szCs w:val="24"/>
        </w:rPr>
        <w:t>Florida Department of Children and Families Headquarters, Building 1</w:t>
      </w:r>
      <w:r w:rsidRPr="00820715">
        <w:rPr>
          <w:rFonts w:ascii="Franklin Gothic Book" w:eastAsia="Times New Roman" w:hAnsi="Franklin Gothic Book" w:cs="Times New Roman"/>
          <w:spacing w:val="-2"/>
          <w:sz w:val="20"/>
          <w:szCs w:val="24"/>
        </w:rPr>
        <w:t xml:space="preserve">, </w:t>
      </w:r>
      <w:r>
        <w:rPr>
          <w:rFonts w:ascii="Franklin Gothic Book" w:eastAsia="Times New Roman" w:hAnsi="Franklin Gothic Book" w:cs="Times New Roman"/>
          <w:spacing w:val="-2"/>
          <w:sz w:val="20"/>
          <w:szCs w:val="24"/>
        </w:rPr>
        <w:t>Room #132</w:t>
      </w:r>
    </w:p>
    <w:p w:rsidR="009C5655" w:rsidRPr="00820715" w:rsidRDefault="009C5655" w:rsidP="009C5655">
      <w:pPr>
        <w:spacing w:after="0" w:line="240" w:lineRule="auto"/>
        <w:ind w:right="60"/>
        <w:jc w:val="center"/>
        <w:rPr>
          <w:rFonts w:ascii="Franklin Gothic Book" w:eastAsia="Times New Roman" w:hAnsi="Franklin Gothic Book" w:cs="Times New Roman"/>
          <w:spacing w:val="-2"/>
          <w:sz w:val="20"/>
          <w:szCs w:val="24"/>
        </w:rPr>
      </w:pPr>
      <w:r>
        <w:rPr>
          <w:rFonts w:ascii="Franklin Gothic Book" w:eastAsia="Times New Roman" w:hAnsi="Franklin Gothic Book" w:cs="Times New Roman"/>
          <w:spacing w:val="-2"/>
          <w:sz w:val="20"/>
          <w:szCs w:val="24"/>
        </w:rPr>
        <w:t>1317 Winewood Blvd.</w:t>
      </w:r>
      <w:r w:rsidRPr="00820715">
        <w:rPr>
          <w:rFonts w:ascii="Franklin Gothic Book" w:eastAsia="Times New Roman" w:hAnsi="Franklin Gothic Book" w:cs="Times New Roman"/>
          <w:spacing w:val="-2"/>
          <w:sz w:val="20"/>
          <w:szCs w:val="24"/>
        </w:rPr>
        <w:t xml:space="preserve">, Tallahassee, Florida </w:t>
      </w:r>
    </w:p>
    <w:p w:rsidR="009C5655" w:rsidRPr="008750A8" w:rsidRDefault="009C5655" w:rsidP="009C5655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:rsidR="009C5655" w:rsidRPr="008750A8" w:rsidRDefault="009C5655" w:rsidP="009C5655">
      <w:pPr>
        <w:spacing w:after="0" w:line="240" w:lineRule="auto"/>
        <w:ind w:left="3800" w:right="3820"/>
        <w:jc w:val="center"/>
        <w:rPr>
          <w:rFonts w:ascii="Franklin Gothic Book" w:eastAsia="Times New Roman" w:hAnsi="Franklin Gothic Book" w:cs="Times New Roman"/>
          <w:sz w:val="24"/>
          <w:szCs w:val="24"/>
        </w:rPr>
      </w:pPr>
      <w:r w:rsidRPr="008750A8">
        <w:rPr>
          <w:rFonts w:ascii="Franklin Gothic Book" w:eastAsia="Times New Roman" w:hAnsi="Franklin Gothic Book" w:cs="Times New Roman"/>
          <w:b/>
          <w:bCs/>
          <w:spacing w:val="-3"/>
          <w:sz w:val="24"/>
          <w:szCs w:val="24"/>
        </w:rPr>
        <w:t>M</w:t>
      </w:r>
      <w:r w:rsidRPr="008750A8">
        <w:rPr>
          <w:rFonts w:ascii="Franklin Gothic Book" w:eastAsia="Times New Roman" w:hAnsi="Franklin Gothic Book" w:cs="Times New Roman"/>
          <w:b/>
          <w:bCs/>
          <w:spacing w:val="-1"/>
          <w:sz w:val="24"/>
          <w:szCs w:val="24"/>
        </w:rPr>
        <w:t>e</w:t>
      </w:r>
      <w:r w:rsidRPr="008750A8">
        <w:rPr>
          <w:rFonts w:ascii="Franklin Gothic Book" w:eastAsia="Times New Roman" w:hAnsi="Franklin Gothic Book" w:cs="Times New Roman"/>
          <w:b/>
          <w:bCs/>
          <w:spacing w:val="-3"/>
          <w:sz w:val="24"/>
          <w:szCs w:val="24"/>
        </w:rPr>
        <w:t>et</w:t>
      </w:r>
      <w:r w:rsidRPr="008750A8">
        <w:rPr>
          <w:rFonts w:ascii="Franklin Gothic Book" w:eastAsia="Times New Roman" w:hAnsi="Franklin Gothic Book" w:cs="Times New Roman"/>
          <w:b/>
          <w:bCs/>
          <w:spacing w:val="-2"/>
          <w:sz w:val="24"/>
          <w:szCs w:val="24"/>
        </w:rPr>
        <w:t>i</w:t>
      </w:r>
      <w:r w:rsidRPr="008750A8">
        <w:rPr>
          <w:rFonts w:ascii="Franklin Gothic Book" w:eastAsia="Times New Roman" w:hAnsi="Franklin Gothic Book" w:cs="Times New Roman"/>
          <w:b/>
          <w:bCs/>
          <w:spacing w:val="-1"/>
          <w:sz w:val="24"/>
          <w:szCs w:val="24"/>
        </w:rPr>
        <w:t>n</w:t>
      </w:r>
      <w:r w:rsidRPr="008750A8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g</w:t>
      </w:r>
      <w:r w:rsidRPr="008750A8">
        <w:rPr>
          <w:rFonts w:ascii="Franklin Gothic Book" w:eastAsia="Times New Roman" w:hAnsi="Franklin Gothic Book" w:cs="Times New Roman"/>
          <w:b/>
          <w:bCs/>
          <w:spacing w:val="-5"/>
          <w:sz w:val="24"/>
          <w:szCs w:val="24"/>
        </w:rPr>
        <w:t xml:space="preserve"> </w:t>
      </w:r>
      <w:r w:rsidRPr="008750A8">
        <w:rPr>
          <w:rFonts w:ascii="Franklin Gothic Book" w:eastAsia="Times New Roman" w:hAnsi="Franklin Gothic Book" w:cs="Times New Roman"/>
          <w:b/>
          <w:bCs/>
          <w:spacing w:val="-1"/>
          <w:sz w:val="24"/>
          <w:szCs w:val="24"/>
        </w:rPr>
        <w:t>S</w:t>
      </w:r>
      <w:r w:rsidRPr="008750A8">
        <w:rPr>
          <w:rFonts w:ascii="Franklin Gothic Book" w:eastAsia="Times New Roman" w:hAnsi="Franklin Gothic Book" w:cs="Times New Roman"/>
          <w:b/>
          <w:bCs/>
          <w:spacing w:val="1"/>
          <w:sz w:val="24"/>
          <w:szCs w:val="24"/>
        </w:rPr>
        <w:t>u</w:t>
      </w:r>
      <w:r w:rsidRPr="008750A8">
        <w:rPr>
          <w:rFonts w:ascii="Franklin Gothic Book" w:eastAsia="Times New Roman" w:hAnsi="Franklin Gothic Book" w:cs="Times New Roman"/>
          <w:b/>
          <w:bCs/>
          <w:spacing w:val="-3"/>
          <w:sz w:val="24"/>
          <w:szCs w:val="24"/>
        </w:rPr>
        <w:t>mm</w:t>
      </w:r>
      <w:r w:rsidRPr="008750A8">
        <w:rPr>
          <w:rFonts w:ascii="Franklin Gothic Book" w:eastAsia="Times New Roman" w:hAnsi="Franklin Gothic Book" w:cs="Times New Roman"/>
          <w:b/>
          <w:bCs/>
          <w:spacing w:val="-2"/>
          <w:sz w:val="24"/>
          <w:szCs w:val="24"/>
        </w:rPr>
        <w:t>a</w:t>
      </w:r>
      <w:r w:rsidRPr="008750A8">
        <w:rPr>
          <w:rFonts w:ascii="Franklin Gothic Book" w:eastAsia="Times New Roman" w:hAnsi="Franklin Gothic Book" w:cs="Times New Roman"/>
          <w:b/>
          <w:bCs/>
          <w:spacing w:val="-1"/>
          <w:sz w:val="24"/>
          <w:szCs w:val="24"/>
        </w:rPr>
        <w:t>r</w:t>
      </w:r>
      <w:r w:rsidRPr="008750A8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y</w:t>
      </w:r>
    </w:p>
    <w:p w:rsidR="009C5655" w:rsidRDefault="009C5655" w:rsidP="009C5655">
      <w:pPr>
        <w:spacing w:after="0" w:line="240" w:lineRule="auto"/>
        <w:ind w:left="100" w:right="448"/>
        <w:rPr>
          <w:rFonts w:ascii="Franklin Gothic Book" w:eastAsia="Times New Roman" w:hAnsi="Franklin Gothic Book" w:cs="Times New Roman"/>
          <w:spacing w:val="-3"/>
          <w:sz w:val="18"/>
          <w:szCs w:val="20"/>
        </w:rPr>
      </w:pPr>
    </w:p>
    <w:p w:rsidR="009C5655" w:rsidRPr="00820715" w:rsidRDefault="009C5655" w:rsidP="009C5655">
      <w:pPr>
        <w:spacing w:after="0" w:line="240" w:lineRule="auto"/>
        <w:ind w:left="100" w:right="448"/>
        <w:rPr>
          <w:rFonts w:ascii="Franklin Gothic Book" w:eastAsia="Times New Roman" w:hAnsi="Franklin Gothic Book" w:cs="Times New Roman"/>
          <w:sz w:val="18"/>
          <w:szCs w:val="20"/>
        </w:rPr>
      </w:pP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N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ot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e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:</w:t>
      </w:r>
      <w:r w:rsidRPr="00820715">
        <w:rPr>
          <w:rFonts w:ascii="Franklin Gothic Book" w:eastAsia="Times New Roman" w:hAnsi="Franklin Gothic Book" w:cs="Times New Roman"/>
          <w:spacing w:val="-4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T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h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e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 xml:space="preserve"> f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ollo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w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ing</w:t>
      </w:r>
      <w:r w:rsidRPr="00820715">
        <w:rPr>
          <w:rFonts w:ascii="Franklin Gothic Book" w:eastAsia="Times New Roman" w:hAnsi="Franklin Gothic Book" w:cs="Times New Roman"/>
          <w:spacing w:val="-7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i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s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a</w:t>
      </w:r>
      <w:r w:rsidRPr="00820715">
        <w:rPr>
          <w:rFonts w:ascii="Franklin Gothic Book" w:eastAsia="Times New Roman" w:hAnsi="Franklin Gothic Book" w:cs="Times New Roman"/>
          <w:spacing w:val="-6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s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umm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a</w:t>
      </w:r>
      <w:r w:rsidRPr="00820715">
        <w:rPr>
          <w:rFonts w:ascii="Franklin Gothic Book" w:eastAsia="Times New Roman" w:hAnsi="Franklin Gothic Book" w:cs="Times New Roman"/>
          <w:spacing w:val="1"/>
          <w:sz w:val="18"/>
          <w:szCs w:val="20"/>
        </w:rPr>
        <w:t>r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y</w:t>
      </w:r>
      <w:r w:rsidRPr="00820715">
        <w:rPr>
          <w:rFonts w:ascii="Franklin Gothic Book" w:eastAsia="Times New Roman" w:hAnsi="Franklin Gothic Book" w:cs="Times New Roman"/>
          <w:spacing w:val="-7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o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f</w:t>
      </w:r>
      <w:r w:rsidRPr="00820715">
        <w:rPr>
          <w:rFonts w:ascii="Franklin Gothic Book" w:eastAsia="Times New Roman" w:hAnsi="Franklin Gothic Book" w:cs="Times New Roman"/>
          <w:spacing w:val="-6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t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he</w:t>
      </w:r>
      <w:r w:rsidRPr="00820715">
        <w:rPr>
          <w:rFonts w:ascii="Franklin Gothic Book" w:eastAsia="Times New Roman" w:hAnsi="Franklin Gothic Book" w:cs="Times New Roman"/>
          <w:spacing w:val="-6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h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i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ghl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i</w:t>
      </w:r>
      <w:r w:rsidRPr="00820715">
        <w:rPr>
          <w:rFonts w:ascii="Franklin Gothic Book" w:eastAsia="Times New Roman" w:hAnsi="Franklin Gothic Book" w:cs="Times New Roman"/>
          <w:spacing w:val="-4"/>
          <w:sz w:val="18"/>
          <w:szCs w:val="20"/>
        </w:rPr>
        <w:t>g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ht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s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 xml:space="preserve"> o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f</w:t>
      </w:r>
      <w:r w:rsidRPr="00820715">
        <w:rPr>
          <w:rFonts w:ascii="Franklin Gothic Book" w:eastAsia="Times New Roman" w:hAnsi="Franklin Gothic Book" w:cs="Times New Roman"/>
          <w:spacing w:val="-6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th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e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 xml:space="preserve"> p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r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o</w:t>
      </w:r>
      <w:r w:rsidRPr="00820715">
        <w:rPr>
          <w:rFonts w:ascii="Franklin Gothic Book" w:eastAsia="Times New Roman" w:hAnsi="Franklin Gothic Book" w:cs="Times New Roman"/>
          <w:spacing w:val="-1"/>
          <w:sz w:val="18"/>
          <w:szCs w:val="20"/>
        </w:rPr>
        <w:t>c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ee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di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n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g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s</w:t>
      </w:r>
      <w:r w:rsidRPr="00820715">
        <w:rPr>
          <w:rFonts w:ascii="Franklin Gothic Book" w:eastAsia="Times New Roman" w:hAnsi="Franklin Gothic Book" w:cs="Times New Roman"/>
          <w:spacing w:val="-5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1"/>
          <w:sz w:val="18"/>
          <w:szCs w:val="20"/>
        </w:rPr>
        <w:t>a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n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d</w:t>
      </w:r>
      <w:r w:rsidRPr="00820715">
        <w:rPr>
          <w:rFonts w:ascii="Franklin Gothic Book" w:eastAsia="Times New Roman" w:hAnsi="Franklin Gothic Book" w:cs="Times New Roman"/>
          <w:spacing w:val="-5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i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s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 xml:space="preserve"> no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t</w:t>
      </w:r>
      <w:r w:rsidRPr="00820715">
        <w:rPr>
          <w:rFonts w:ascii="Franklin Gothic Book" w:eastAsia="Times New Roman" w:hAnsi="Franklin Gothic Book" w:cs="Times New Roman"/>
          <w:spacing w:val="-4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int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e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n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d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e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d</w:t>
      </w:r>
      <w:r w:rsidRPr="00820715">
        <w:rPr>
          <w:rFonts w:ascii="Franklin Gothic Book" w:eastAsia="Times New Roman" w:hAnsi="Franklin Gothic Book" w:cs="Times New Roman"/>
          <w:spacing w:val="-5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t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o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 xml:space="preserve"> b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 xml:space="preserve">e 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c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onst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r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ue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d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a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s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a</w:t>
      </w:r>
      <w:r w:rsidRPr="00820715">
        <w:rPr>
          <w:rFonts w:ascii="Franklin Gothic Book" w:eastAsia="Times New Roman" w:hAnsi="Franklin Gothic Book" w:cs="Times New Roman"/>
          <w:spacing w:val="-6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t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r</w:t>
      </w:r>
      <w:r w:rsidRPr="00820715">
        <w:rPr>
          <w:rFonts w:ascii="Franklin Gothic Book" w:eastAsia="Times New Roman" w:hAnsi="Franklin Gothic Book" w:cs="Times New Roman"/>
          <w:spacing w:val="-4"/>
          <w:sz w:val="18"/>
          <w:szCs w:val="20"/>
        </w:rPr>
        <w:t>a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n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s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cr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ipt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 xml:space="preserve">. 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T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o</w:t>
      </w:r>
      <w:r w:rsidRPr="00820715">
        <w:rPr>
          <w:rFonts w:ascii="Franklin Gothic Book" w:eastAsia="Times New Roman" w:hAnsi="Franklin Gothic Book" w:cs="Times New Roman"/>
          <w:spacing w:val="-5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obt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a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in</w:t>
      </w:r>
      <w:r w:rsidRPr="00820715">
        <w:rPr>
          <w:rFonts w:ascii="Franklin Gothic Book" w:eastAsia="Times New Roman" w:hAnsi="Franklin Gothic Book" w:cs="Times New Roman"/>
          <w:spacing w:val="-4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m</w:t>
      </w:r>
      <w:r w:rsidRPr="00820715">
        <w:rPr>
          <w:rFonts w:ascii="Franklin Gothic Book" w:eastAsia="Times New Roman" w:hAnsi="Franklin Gothic Book" w:cs="Times New Roman"/>
          <w:spacing w:val="-1"/>
          <w:sz w:val="18"/>
          <w:szCs w:val="20"/>
        </w:rPr>
        <w:t>e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e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ti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ng</w:t>
      </w:r>
      <w:r w:rsidRPr="00820715">
        <w:rPr>
          <w:rFonts w:ascii="Franklin Gothic Book" w:eastAsia="Times New Roman" w:hAnsi="Franklin Gothic Book" w:cs="Times New Roman"/>
          <w:spacing w:val="-7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m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a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t</w:t>
      </w:r>
      <w:r w:rsidRPr="00820715">
        <w:rPr>
          <w:rFonts w:ascii="Franklin Gothic Book" w:eastAsia="Times New Roman" w:hAnsi="Franklin Gothic Book" w:cs="Times New Roman"/>
          <w:spacing w:val="-1"/>
          <w:sz w:val="18"/>
          <w:szCs w:val="20"/>
        </w:rPr>
        <w:t>e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r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i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a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ls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,</w:t>
      </w:r>
      <w:r w:rsidRPr="00820715">
        <w:rPr>
          <w:rFonts w:ascii="Franklin Gothic Book" w:eastAsia="Times New Roman" w:hAnsi="Franklin Gothic Book" w:cs="Times New Roman"/>
          <w:spacing w:val="-5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p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l</w:t>
      </w:r>
      <w:r w:rsidRPr="00820715">
        <w:rPr>
          <w:rFonts w:ascii="Franklin Gothic Book" w:eastAsia="Times New Roman" w:hAnsi="Franklin Gothic Book" w:cs="Times New Roman"/>
          <w:spacing w:val="-3"/>
          <w:sz w:val="18"/>
          <w:szCs w:val="20"/>
        </w:rPr>
        <w:t>ea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>se</w:t>
      </w:r>
      <w:r w:rsidRPr="00820715">
        <w:rPr>
          <w:rFonts w:ascii="Franklin Gothic Book" w:eastAsia="Times New Roman" w:hAnsi="Franklin Gothic Book" w:cs="Times New Roman"/>
          <w:spacing w:val="-5"/>
          <w:sz w:val="18"/>
          <w:szCs w:val="20"/>
        </w:rPr>
        <w:t xml:space="preserve"> </w:t>
      </w:r>
      <w:r w:rsidRPr="00820715">
        <w:rPr>
          <w:rFonts w:ascii="Franklin Gothic Book" w:eastAsia="Times New Roman" w:hAnsi="Franklin Gothic Book" w:cs="Times New Roman"/>
          <w:spacing w:val="-2"/>
          <w:sz w:val="18"/>
          <w:szCs w:val="20"/>
        </w:rPr>
        <w:t>visi</w:t>
      </w:r>
      <w:r w:rsidRPr="00820715">
        <w:rPr>
          <w:rFonts w:ascii="Franklin Gothic Book" w:eastAsia="Times New Roman" w:hAnsi="Franklin Gothic Book" w:cs="Times New Roman"/>
          <w:sz w:val="18"/>
          <w:szCs w:val="20"/>
        </w:rPr>
        <w:t xml:space="preserve">t </w:t>
      </w:r>
      <w:hyperlink r:id="rId5">
        <w:r w:rsidRPr="00820715">
          <w:rPr>
            <w:rFonts w:ascii="Franklin Gothic Book" w:eastAsia="Times New Roman" w:hAnsi="Franklin Gothic Book" w:cs="Times New Roman"/>
            <w:color w:val="0000FF"/>
            <w:spacing w:val="-3"/>
            <w:sz w:val="18"/>
            <w:szCs w:val="20"/>
            <w:u w:val="single" w:color="0000FF"/>
          </w:rPr>
          <w:t>ww</w:t>
        </w:r>
        <w:r w:rsidRPr="00820715">
          <w:rPr>
            <w:rFonts w:ascii="Franklin Gothic Book" w:eastAsia="Times New Roman" w:hAnsi="Franklin Gothic Book" w:cs="Times New Roman"/>
            <w:color w:val="0000FF"/>
            <w:sz w:val="18"/>
            <w:szCs w:val="20"/>
            <w:u w:val="single" w:color="0000FF"/>
          </w:rPr>
          <w:t>w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-3"/>
            <w:sz w:val="18"/>
            <w:szCs w:val="20"/>
            <w:u w:val="single" w:color="0000FF"/>
          </w:rPr>
          <w:t>.f</w:t>
        </w:r>
        <w:r w:rsidRPr="00820715">
          <w:rPr>
            <w:rFonts w:ascii="Franklin Gothic Book" w:eastAsia="Times New Roman" w:hAnsi="Franklin Gothic Book" w:cs="Times New Roman"/>
            <w:color w:val="0000FF"/>
            <w:sz w:val="18"/>
            <w:szCs w:val="20"/>
            <w:u w:val="single" w:color="0000FF"/>
          </w:rPr>
          <w:t>l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-4"/>
            <w:sz w:val="18"/>
            <w:szCs w:val="20"/>
            <w:u w:val="single" w:color="0000FF"/>
          </w:rPr>
          <w:t>g</w:t>
        </w:r>
        <w:r w:rsidRPr="00820715">
          <w:rPr>
            <w:rFonts w:ascii="Franklin Gothic Book" w:eastAsia="Times New Roman" w:hAnsi="Franklin Gothic Book" w:cs="Times New Roman"/>
            <w:color w:val="0000FF"/>
            <w:sz w:val="18"/>
            <w:szCs w:val="20"/>
            <w:u w:val="single" w:color="0000FF"/>
          </w:rPr>
          <w:t>o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-2"/>
            <w:sz w:val="18"/>
            <w:szCs w:val="20"/>
            <w:u w:val="single" w:color="0000FF"/>
          </w:rPr>
          <w:t>v.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-3"/>
            <w:sz w:val="18"/>
            <w:szCs w:val="20"/>
            <w:u w:val="single" w:color="0000FF"/>
          </w:rPr>
          <w:t>c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-2"/>
            <w:sz w:val="18"/>
            <w:szCs w:val="20"/>
            <w:u w:val="single" w:color="0000FF"/>
          </w:rPr>
          <w:t>om</w:t>
        </w:r>
        <w:r w:rsidRPr="00820715">
          <w:rPr>
            <w:rFonts w:ascii="Franklin Gothic Book" w:eastAsia="Times New Roman" w:hAnsi="Franklin Gothic Book" w:cs="Times New Roman"/>
            <w:color w:val="0000FF"/>
            <w:sz w:val="18"/>
            <w:szCs w:val="20"/>
            <w:u w:val="single" w:color="0000FF"/>
          </w:rPr>
          <w:t>/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-3"/>
            <w:sz w:val="18"/>
            <w:szCs w:val="20"/>
            <w:u w:val="single" w:color="0000FF"/>
          </w:rPr>
          <w:t>c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-2"/>
            <w:sz w:val="18"/>
            <w:szCs w:val="20"/>
            <w:u w:val="single" w:color="0000FF"/>
          </w:rPr>
          <w:t>hild</w:t>
        </w:r>
        <w:r w:rsidRPr="00820715">
          <w:rPr>
            <w:rFonts w:ascii="Franklin Gothic Book" w:eastAsia="Times New Roman" w:hAnsi="Franklin Gothic Book" w:cs="Times New Roman"/>
            <w:color w:val="0000FF"/>
            <w:sz w:val="18"/>
            <w:szCs w:val="20"/>
            <w:u w:val="single" w:color="0000FF"/>
          </w:rPr>
          <w:t>r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-4"/>
            <w:sz w:val="18"/>
            <w:szCs w:val="20"/>
            <w:u w:val="single" w:color="0000FF"/>
          </w:rPr>
          <w:t>e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-2"/>
            <w:sz w:val="18"/>
            <w:szCs w:val="20"/>
            <w:u w:val="single" w:color="0000FF"/>
          </w:rPr>
          <w:t>n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1"/>
            <w:sz w:val="18"/>
            <w:szCs w:val="20"/>
            <w:u w:val="single" w:color="0000FF"/>
          </w:rPr>
          <w:t>s</w:t>
        </w:r>
        <w:r w:rsidRPr="00820715">
          <w:rPr>
            <w:rFonts w:ascii="Franklin Gothic Book" w:eastAsia="Times New Roman" w:hAnsi="Franklin Gothic Book" w:cs="Times New Roman"/>
            <w:color w:val="0000FF"/>
            <w:sz w:val="18"/>
            <w:szCs w:val="20"/>
            <w:u w:val="single" w:color="0000FF"/>
          </w:rPr>
          <w:t>-</w:t>
        </w:r>
        <w:r w:rsidRPr="00820715">
          <w:rPr>
            <w:rFonts w:ascii="Franklin Gothic Book" w:eastAsia="Times New Roman" w:hAnsi="Franklin Gothic Book" w:cs="Times New Roman"/>
            <w:color w:val="0000FF"/>
            <w:sz w:val="18"/>
            <w:szCs w:val="20"/>
          </w:rPr>
          <w:t xml:space="preserve"> </w:t>
        </w:r>
      </w:hyperlink>
      <w:hyperlink r:id="rId6">
        <w:r w:rsidRPr="00820715">
          <w:rPr>
            <w:rFonts w:ascii="Franklin Gothic Book" w:eastAsia="Times New Roman" w:hAnsi="Franklin Gothic Book" w:cs="Times New Roman"/>
            <w:color w:val="0000FF"/>
            <w:spacing w:val="-3"/>
            <w:sz w:val="18"/>
            <w:szCs w:val="20"/>
            <w:u w:val="single" w:color="0000FF"/>
          </w:rPr>
          <w:t>ca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-2"/>
            <w:sz w:val="18"/>
            <w:szCs w:val="20"/>
            <w:u w:val="single" w:color="0000FF"/>
          </w:rPr>
          <w:t>bi</w:t>
        </w:r>
        <w:r w:rsidRPr="00820715">
          <w:rPr>
            <w:rFonts w:ascii="Franklin Gothic Book" w:eastAsia="Times New Roman" w:hAnsi="Franklin Gothic Book" w:cs="Times New Roman"/>
            <w:color w:val="0000FF"/>
            <w:sz w:val="18"/>
            <w:szCs w:val="20"/>
            <w:u w:val="single" w:color="0000FF"/>
          </w:rPr>
          <w:t>n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-3"/>
            <w:sz w:val="18"/>
            <w:szCs w:val="20"/>
            <w:u w:val="single" w:color="0000FF"/>
          </w:rPr>
          <w:t>e</w:t>
        </w:r>
        <w:r w:rsidRPr="00820715">
          <w:rPr>
            <w:rFonts w:ascii="Franklin Gothic Book" w:eastAsia="Times New Roman" w:hAnsi="Franklin Gothic Book" w:cs="Times New Roman"/>
            <w:color w:val="0000FF"/>
            <w:spacing w:val="-2"/>
            <w:sz w:val="18"/>
            <w:szCs w:val="20"/>
            <w:u w:val="single" w:color="0000FF"/>
          </w:rPr>
          <w:t>t</w:t>
        </w:r>
        <w:r w:rsidRPr="00820715">
          <w:rPr>
            <w:rFonts w:ascii="Franklin Gothic Book" w:eastAsia="Times New Roman" w:hAnsi="Franklin Gothic Book" w:cs="Times New Roman"/>
            <w:color w:val="000000"/>
            <w:sz w:val="18"/>
            <w:szCs w:val="20"/>
          </w:rPr>
          <w:t>.</w:t>
        </w:r>
      </w:hyperlink>
    </w:p>
    <w:p w:rsidR="009C5655" w:rsidRPr="008750A8" w:rsidRDefault="009C5655" w:rsidP="009C5655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9C5655" w:rsidRDefault="009C5655" w:rsidP="009C5655">
      <w:pPr>
        <w:jc w:val="center"/>
        <w:rPr>
          <w:rFonts w:ascii="Franklin Gothic Book" w:hAnsi="Franklin Gothic Book"/>
          <w:b/>
          <w:u w:val="single"/>
        </w:rPr>
      </w:pPr>
      <w:r w:rsidRPr="009C5655">
        <w:rPr>
          <w:rFonts w:ascii="Franklin Gothic Book" w:hAnsi="Franklin Gothic Book"/>
          <w:b/>
          <w:u w:val="single"/>
        </w:rPr>
        <w:t>Attendance Summary</w:t>
      </w:r>
    </w:p>
    <w:p w:rsidR="009C5655" w:rsidRPr="009C5655" w:rsidRDefault="009C5655" w:rsidP="009C5655">
      <w:pPr>
        <w:tabs>
          <w:tab w:val="left" w:pos="927"/>
        </w:tabs>
        <w:spacing w:after="0" w:line="240" w:lineRule="auto"/>
        <w:ind w:right="-20"/>
        <w:rPr>
          <w:rFonts w:ascii="Franklin Gothic Book" w:hAnsi="Franklin Gothic Book"/>
          <w:sz w:val="24"/>
          <w:szCs w:val="24"/>
        </w:rPr>
      </w:pPr>
      <w:r w:rsidRPr="009C5655">
        <w:rPr>
          <w:rFonts w:ascii="Franklin Gothic Book" w:hAnsi="Franklin Gothic Book"/>
          <w:sz w:val="24"/>
          <w:szCs w:val="24"/>
        </w:rPr>
        <w:tab/>
      </w:r>
    </w:p>
    <w:p w:rsidR="009C5655" w:rsidRPr="009C5655" w:rsidRDefault="009C5655" w:rsidP="009C5655">
      <w:pPr>
        <w:spacing w:after="0" w:line="240" w:lineRule="auto"/>
        <w:ind w:right="-20"/>
        <w:contextualSpacing/>
        <w:rPr>
          <w:rFonts w:ascii="Franklin Gothic Book" w:eastAsia="Times New Roman" w:hAnsi="Franklin Gothic Book" w:cs="Times New Roman"/>
          <w:b/>
          <w:szCs w:val="24"/>
        </w:rPr>
      </w:pPr>
      <w:r w:rsidRPr="009C5655">
        <w:rPr>
          <w:rFonts w:ascii="Franklin Gothic Book" w:eastAsia="Times New Roman" w:hAnsi="Franklin Gothic Book" w:cs="Times New Roman"/>
          <w:b/>
          <w:spacing w:val="-1"/>
          <w:position w:val="-1"/>
          <w:szCs w:val="24"/>
        </w:rPr>
        <w:t>F</w:t>
      </w:r>
      <w:r w:rsidRPr="009C5655">
        <w:rPr>
          <w:rFonts w:ascii="Franklin Gothic Book" w:eastAsia="Times New Roman" w:hAnsi="Franklin Gothic Book" w:cs="Times New Roman"/>
          <w:b/>
          <w:position w:val="-1"/>
          <w:szCs w:val="24"/>
        </w:rPr>
        <w:t>lorida</w:t>
      </w:r>
      <w:r w:rsidRPr="009C5655">
        <w:rPr>
          <w:rFonts w:ascii="Franklin Gothic Book" w:eastAsia="Times New Roman" w:hAnsi="Franklin Gothic Book" w:cs="Times New Roman"/>
          <w:b/>
          <w:spacing w:val="-1"/>
          <w:position w:val="-1"/>
          <w:szCs w:val="24"/>
        </w:rPr>
        <w:t xml:space="preserve"> </w:t>
      </w:r>
      <w:r w:rsidRPr="009C5655">
        <w:rPr>
          <w:rFonts w:ascii="Franklin Gothic Book" w:eastAsia="Times New Roman" w:hAnsi="Franklin Gothic Book" w:cs="Times New Roman"/>
          <w:b/>
          <w:position w:val="-1"/>
          <w:szCs w:val="24"/>
        </w:rPr>
        <w:t>Chi</w:t>
      </w:r>
      <w:r w:rsidRPr="009C5655">
        <w:rPr>
          <w:rFonts w:ascii="Franklin Gothic Book" w:eastAsia="Times New Roman" w:hAnsi="Franklin Gothic Book" w:cs="Times New Roman"/>
          <w:b/>
          <w:spacing w:val="1"/>
          <w:position w:val="-1"/>
          <w:szCs w:val="24"/>
        </w:rPr>
        <w:t>l</w:t>
      </w:r>
      <w:r w:rsidRPr="009C5655">
        <w:rPr>
          <w:rFonts w:ascii="Franklin Gothic Book" w:eastAsia="Times New Roman" w:hAnsi="Franklin Gothic Book" w:cs="Times New Roman"/>
          <w:b/>
          <w:position w:val="-1"/>
          <w:szCs w:val="24"/>
        </w:rPr>
        <w:t>d</w:t>
      </w:r>
      <w:r w:rsidRPr="009C5655">
        <w:rPr>
          <w:rFonts w:ascii="Franklin Gothic Book" w:eastAsia="Times New Roman" w:hAnsi="Franklin Gothic Book" w:cs="Times New Roman"/>
          <w:b/>
          <w:spacing w:val="-1"/>
          <w:position w:val="-1"/>
          <w:szCs w:val="24"/>
        </w:rPr>
        <w:t>re</w:t>
      </w:r>
      <w:r w:rsidRPr="009C5655">
        <w:rPr>
          <w:rFonts w:ascii="Franklin Gothic Book" w:eastAsia="Times New Roman" w:hAnsi="Franklin Gothic Book" w:cs="Times New Roman"/>
          <w:b/>
          <w:position w:val="-1"/>
          <w:szCs w:val="24"/>
        </w:rPr>
        <w:t xml:space="preserve">n </w:t>
      </w:r>
      <w:r w:rsidRPr="009C5655">
        <w:rPr>
          <w:rFonts w:ascii="Franklin Gothic Book" w:eastAsia="Times New Roman" w:hAnsi="Franklin Gothic Book" w:cs="Times New Roman"/>
          <w:b/>
          <w:spacing w:val="-1"/>
          <w:position w:val="-1"/>
          <w:szCs w:val="24"/>
        </w:rPr>
        <w:t>a</w:t>
      </w:r>
      <w:r w:rsidRPr="009C5655">
        <w:rPr>
          <w:rFonts w:ascii="Franklin Gothic Book" w:eastAsia="Times New Roman" w:hAnsi="Franklin Gothic Book" w:cs="Times New Roman"/>
          <w:b/>
          <w:position w:val="-1"/>
          <w:szCs w:val="24"/>
        </w:rPr>
        <w:t>nd Y</w:t>
      </w:r>
      <w:r w:rsidRPr="009C5655">
        <w:rPr>
          <w:rFonts w:ascii="Franklin Gothic Book" w:eastAsia="Times New Roman" w:hAnsi="Franklin Gothic Book" w:cs="Times New Roman"/>
          <w:b/>
          <w:spacing w:val="2"/>
          <w:position w:val="-1"/>
          <w:szCs w:val="24"/>
        </w:rPr>
        <w:t>o</w:t>
      </w:r>
      <w:r w:rsidRPr="009C5655">
        <w:rPr>
          <w:rFonts w:ascii="Franklin Gothic Book" w:eastAsia="Times New Roman" w:hAnsi="Franklin Gothic Book" w:cs="Times New Roman"/>
          <w:b/>
          <w:position w:val="-1"/>
          <w:szCs w:val="24"/>
        </w:rPr>
        <w:t xml:space="preserve">uth </w:t>
      </w:r>
      <w:r w:rsidRPr="009C5655">
        <w:rPr>
          <w:rFonts w:ascii="Franklin Gothic Book" w:eastAsia="Times New Roman" w:hAnsi="Franklin Gothic Book" w:cs="Times New Roman"/>
          <w:b/>
          <w:spacing w:val="1"/>
          <w:position w:val="-1"/>
          <w:szCs w:val="24"/>
        </w:rPr>
        <w:t>C</w:t>
      </w:r>
      <w:r w:rsidRPr="009C5655">
        <w:rPr>
          <w:rFonts w:ascii="Franklin Gothic Book" w:eastAsia="Times New Roman" w:hAnsi="Franklin Gothic Book" w:cs="Times New Roman"/>
          <w:b/>
          <w:spacing w:val="-1"/>
          <w:position w:val="-1"/>
          <w:szCs w:val="24"/>
        </w:rPr>
        <w:t>a</w:t>
      </w:r>
      <w:r w:rsidRPr="009C5655">
        <w:rPr>
          <w:rFonts w:ascii="Franklin Gothic Book" w:eastAsia="Times New Roman" w:hAnsi="Franklin Gothic Book" w:cs="Times New Roman"/>
          <w:b/>
          <w:position w:val="-1"/>
          <w:szCs w:val="24"/>
        </w:rPr>
        <w:t xml:space="preserve">binet </w:t>
      </w:r>
      <w:r w:rsidR="00D27111">
        <w:rPr>
          <w:rFonts w:ascii="Franklin Gothic Book" w:eastAsia="Times New Roman" w:hAnsi="Franklin Gothic Book" w:cs="Times New Roman"/>
          <w:b/>
          <w:position w:val="-1"/>
          <w:szCs w:val="24"/>
        </w:rPr>
        <w:t>Policy Impact Committee</w:t>
      </w:r>
      <w:r w:rsidRPr="009C5655">
        <w:rPr>
          <w:rFonts w:ascii="Franklin Gothic Book" w:eastAsia="Times New Roman" w:hAnsi="Franklin Gothic Book" w:cs="Times New Roman"/>
          <w:b/>
          <w:position w:val="-1"/>
          <w:szCs w:val="24"/>
        </w:rPr>
        <w:t xml:space="preserve"> memb</w:t>
      </w:r>
      <w:r w:rsidRPr="009C5655">
        <w:rPr>
          <w:rFonts w:ascii="Franklin Gothic Book" w:eastAsia="Times New Roman" w:hAnsi="Franklin Gothic Book" w:cs="Times New Roman"/>
          <w:b/>
          <w:spacing w:val="1"/>
          <w:position w:val="-1"/>
          <w:szCs w:val="24"/>
        </w:rPr>
        <w:t>e</w:t>
      </w:r>
      <w:r w:rsidRPr="009C5655">
        <w:rPr>
          <w:rFonts w:ascii="Franklin Gothic Book" w:eastAsia="Times New Roman" w:hAnsi="Franklin Gothic Book" w:cs="Times New Roman"/>
          <w:b/>
          <w:position w:val="-1"/>
          <w:szCs w:val="24"/>
        </w:rPr>
        <w:t xml:space="preserve">rs </w:t>
      </w:r>
      <w:r w:rsidR="00D27111">
        <w:rPr>
          <w:rFonts w:ascii="Franklin Gothic Book" w:eastAsia="Times New Roman" w:hAnsi="Franklin Gothic Book" w:cs="Times New Roman"/>
          <w:b/>
          <w:position w:val="-1"/>
          <w:szCs w:val="24"/>
        </w:rPr>
        <w:t>on conference call</w:t>
      </w:r>
      <w:r w:rsidRPr="009C5655">
        <w:rPr>
          <w:rFonts w:ascii="Franklin Gothic Book" w:eastAsia="Times New Roman" w:hAnsi="Franklin Gothic Book" w:cs="Times New Roman"/>
          <w:b/>
          <w:position w:val="-1"/>
          <w:szCs w:val="24"/>
        </w:rPr>
        <w:t>:</w:t>
      </w:r>
    </w:p>
    <w:p w:rsidR="00B72DED" w:rsidRDefault="00B72DED" w:rsidP="00C763D9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Sandy Karlan, Chair</w:t>
      </w:r>
      <w:r w:rsidR="00A3134D">
        <w:rPr>
          <w:rFonts w:ascii="Franklin Gothic Book" w:hAnsi="Franklin Gothic Book"/>
        </w:rPr>
        <w:t xml:space="preserve"> of the Policy Impact Committee</w:t>
      </w:r>
    </w:p>
    <w:p w:rsidR="00A3134D" w:rsidRPr="00A3134D" w:rsidRDefault="00A3134D" w:rsidP="00A3134D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Wansley Walters, Chair of the Children &amp; Youth Cabinet</w:t>
      </w:r>
    </w:p>
    <w:p w:rsidR="007B1967" w:rsidRDefault="00B72DED" w:rsidP="00C763D9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Zack</w:t>
      </w:r>
      <w:r w:rsidR="00F025A0">
        <w:rPr>
          <w:rFonts w:ascii="Franklin Gothic Book" w:hAnsi="Franklin Gothic Book"/>
        </w:rPr>
        <w:t xml:space="preserve"> Gibson</w:t>
      </w:r>
    </w:p>
    <w:p w:rsidR="00F025A0" w:rsidRPr="000249CB" w:rsidRDefault="00646949" w:rsidP="00196D29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/>
          <w:b/>
        </w:rPr>
      </w:pPr>
      <w:r w:rsidRPr="00F025A0">
        <w:rPr>
          <w:rFonts w:ascii="Franklin Gothic Book" w:hAnsi="Franklin Gothic Book"/>
        </w:rPr>
        <w:t>Diana Ragbeer</w:t>
      </w:r>
    </w:p>
    <w:p w:rsidR="000249CB" w:rsidRPr="000249CB" w:rsidRDefault="000249CB" w:rsidP="00196D29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Steve Uhlfelder</w:t>
      </w:r>
    </w:p>
    <w:p w:rsidR="00F025A0" w:rsidRDefault="00B72DED" w:rsidP="00F025A0">
      <w:pPr>
        <w:spacing w:line="240" w:lineRule="auto"/>
        <w:contextualSpacing/>
        <w:rPr>
          <w:rFonts w:ascii="Franklin Gothic Book" w:hAnsi="Franklin Gothic Book"/>
          <w:b/>
        </w:rPr>
      </w:pPr>
      <w:r w:rsidRPr="00F025A0">
        <w:rPr>
          <w:rFonts w:ascii="Franklin Gothic Book" w:hAnsi="Franklin Gothic Book"/>
          <w:b/>
        </w:rPr>
        <w:t>Guests in Attendance:</w:t>
      </w:r>
    </w:p>
    <w:p w:rsidR="00B72DED" w:rsidRPr="002F1140" w:rsidRDefault="00B72DED" w:rsidP="00F025A0">
      <w:pPr>
        <w:pStyle w:val="ListParagraph"/>
        <w:numPr>
          <w:ilvl w:val="0"/>
          <w:numId w:val="8"/>
        </w:numPr>
        <w:spacing w:line="240" w:lineRule="auto"/>
        <w:rPr>
          <w:rFonts w:ascii="Franklin Gothic Book" w:hAnsi="Franklin Gothic Book"/>
          <w:b/>
        </w:rPr>
      </w:pPr>
      <w:r w:rsidRPr="00F025A0">
        <w:rPr>
          <w:rFonts w:ascii="Franklin Gothic Book" w:hAnsi="Franklin Gothic Book"/>
        </w:rPr>
        <w:t xml:space="preserve">Dr. Norin Dollard, </w:t>
      </w:r>
      <w:r w:rsidR="002A7B23">
        <w:rPr>
          <w:rFonts w:ascii="Franklin Gothic Book" w:hAnsi="Franklin Gothic Book"/>
        </w:rPr>
        <w:t xml:space="preserve">Florida </w:t>
      </w:r>
      <w:r w:rsidRPr="00F025A0">
        <w:rPr>
          <w:rFonts w:ascii="Franklin Gothic Book" w:hAnsi="Franklin Gothic Book"/>
        </w:rPr>
        <w:t>KIDS Count</w:t>
      </w:r>
    </w:p>
    <w:p w:rsidR="00B72DED" w:rsidRPr="00B72DED" w:rsidRDefault="00B72DED" w:rsidP="00F025A0">
      <w:pPr>
        <w:pStyle w:val="ListParagraph"/>
        <w:numPr>
          <w:ilvl w:val="0"/>
          <w:numId w:val="7"/>
        </w:num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Sandy Neidert, Office of State Courts Administrator</w:t>
      </w:r>
    </w:p>
    <w:p w:rsidR="008A1E60" w:rsidRDefault="008A1E60" w:rsidP="009C5655">
      <w:pPr>
        <w:spacing w:after="0" w:line="240" w:lineRule="auto"/>
        <w:ind w:right="-20"/>
        <w:jc w:val="right"/>
        <w:rPr>
          <w:rFonts w:ascii="Franklin Gothic Book" w:hAnsi="Franklin Gothic Book"/>
        </w:rPr>
      </w:pPr>
    </w:p>
    <w:p w:rsidR="009C5655" w:rsidRPr="009C5655" w:rsidRDefault="009C5655" w:rsidP="009C5655">
      <w:pPr>
        <w:spacing w:after="0" w:line="240" w:lineRule="auto"/>
        <w:ind w:right="-20"/>
        <w:jc w:val="right"/>
        <w:rPr>
          <w:rFonts w:ascii="Franklin Gothic Book" w:eastAsia="Times New Roman" w:hAnsi="Franklin Gothic Book" w:cs="Times New Roman"/>
          <w:szCs w:val="24"/>
        </w:rPr>
      </w:pPr>
      <w:r w:rsidRPr="009C5655">
        <w:rPr>
          <w:rFonts w:ascii="Franklin Gothic Book" w:hAnsi="Franklin Gothic Book"/>
          <w:b/>
        </w:rPr>
        <w:t>Staff in Attendance:</w:t>
      </w:r>
      <w:r w:rsidRPr="009C5655">
        <w:rPr>
          <w:rFonts w:ascii="Franklin Gothic Book" w:hAnsi="Franklin Gothic Book"/>
          <w:b/>
        </w:rPr>
        <w:tab/>
      </w:r>
      <w:r w:rsidRPr="009C5655">
        <w:rPr>
          <w:rFonts w:ascii="Franklin Gothic Book" w:hAnsi="Franklin Gothic Book"/>
          <w:b/>
        </w:rPr>
        <w:tab/>
      </w:r>
      <w:r w:rsidRPr="009C5655">
        <w:rPr>
          <w:rFonts w:ascii="Franklin Gothic Book" w:hAnsi="Franklin Gothic Book"/>
          <w:b/>
        </w:rPr>
        <w:tab/>
      </w:r>
      <w:r w:rsidRPr="009C5655">
        <w:rPr>
          <w:rFonts w:ascii="Franklin Gothic Book" w:hAnsi="Franklin Gothic Book"/>
          <w:b/>
        </w:rPr>
        <w:tab/>
      </w:r>
      <w:r w:rsidRPr="009C5655">
        <w:rPr>
          <w:rFonts w:ascii="Franklin Gothic Book" w:hAnsi="Franklin Gothic Book"/>
          <w:b/>
        </w:rPr>
        <w:tab/>
      </w:r>
      <w:r w:rsidRPr="009C5655">
        <w:rPr>
          <w:rFonts w:ascii="Franklin Gothic Book" w:hAnsi="Franklin Gothic Book"/>
          <w:b/>
        </w:rPr>
        <w:tab/>
      </w:r>
      <w:r w:rsidR="00646949">
        <w:rPr>
          <w:rFonts w:ascii="Franklin Gothic Book" w:eastAsia="Times New Roman" w:hAnsi="Franklin Gothic Book" w:cs="Times New Roman"/>
          <w:szCs w:val="24"/>
        </w:rPr>
        <w:t>Meeting Start Time: 10</w:t>
      </w:r>
      <w:r w:rsidR="00B02E18">
        <w:rPr>
          <w:rFonts w:ascii="Franklin Gothic Book" w:eastAsia="Times New Roman" w:hAnsi="Franklin Gothic Book" w:cs="Times New Roman"/>
          <w:szCs w:val="24"/>
        </w:rPr>
        <w:t>:</w:t>
      </w:r>
      <w:r w:rsidR="000249CB">
        <w:rPr>
          <w:rFonts w:ascii="Franklin Gothic Book" w:eastAsia="Times New Roman" w:hAnsi="Franklin Gothic Book" w:cs="Times New Roman"/>
          <w:szCs w:val="24"/>
        </w:rPr>
        <w:t>00</w:t>
      </w:r>
      <w:r w:rsidR="00646949">
        <w:rPr>
          <w:rFonts w:ascii="Franklin Gothic Book" w:eastAsia="Times New Roman" w:hAnsi="Franklin Gothic Book" w:cs="Times New Roman"/>
          <w:szCs w:val="24"/>
        </w:rPr>
        <w:t xml:space="preserve"> a</w:t>
      </w:r>
      <w:r w:rsidRPr="009C5655">
        <w:rPr>
          <w:rFonts w:ascii="Franklin Gothic Book" w:eastAsia="Times New Roman" w:hAnsi="Franklin Gothic Book" w:cs="Times New Roman"/>
          <w:szCs w:val="24"/>
        </w:rPr>
        <w:t>.m.</w:t>
      </w:r>
    </w:p>
    <w:p w:rsidR="009C5655" w:rsidRPr="00D27111" w:rsidRDefault="008A1E60" w:rsidP="00D27111">
      <w:pPr>
        <w:pStyle w:val="ListParagraph"/>
        <w:numPr>
          <w:ilvl w:val="0"/>
          <w:numId w:val="4"/>
        </w:num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Lindsey Zander </w:t>
      </w:r>
      <w:r w:rsidR="00B02E18" w:rsidRPr="00D27111">
        <w:rPr>
          <w:rFonts w:ascii="Franklin Gothic Book" w:hAnsi="Franklin Gothic Book"/>
        </w:rPr>
        <w:tab/>
      </w:r>
      <w:r w:rsidR="00E34EAA" w:rsidRPr="00D27111">
        <w:rPr>
          <w:rFonts w:ascii="Franklin Gothic Book" w:hAnsi="Franklin Gothic Book"/>
        </w:rPr>
        <w:tab/>
      </w:r>
      <w:r w:rsidR="00E34EAA" w:rsidRPr="00D27111">
        <w:rPr>
          <w:rFonts w:ascii="Franklin Gothic Book" w:hAnsi="Franklin Gothic Book"/>
        </w:rPr>
        <w:tab/>
      </w:r>
      <w:r w:rsidR="00E34EAA" w:rsidRPr="00D27111">
        <w:rPr>
          <w:rFonts w:ascii="Franklin Gothic Book" w:hAnsi="Franklin Gothic Book"/>
        </w:rPr>
        <w:tab/>
      </w:r>
      <w:r w:rsidR="00E34EAA" w:rsidRPr="00D27111">
        <w:rPr>
          <w:rFonts w:ascii="Franklin Gothic Book" w:hAnsi="Franklin Gothic Book"/>
        </w:rPr>
        <w:tab/>
      </w:r>
      <w:r w:rsidR="00E34EAA" w:rsidRPr="00D27111">
        <w:rPr>
          <w:rFonts w:ascii="Franklin Gothic Book" w:hAnsi="Franklin Gothic Book"/>
        </w:rPr>
        <w:tab/>
      </w:r>
      <w:r w:rsidR="00D97B6D">
        <w:rPr>
          <w:rFonts w:ascii="Franklin Gothic Book" w:hAnsi="Franklin Gothic Book"/>
        </w:rPr>
        <w:t>Meeting End Time: 10:35</w:t>
      </w:r>
      <w:r w:rsidR="00646949">
        <w:rPr>
          <w:rFonts w:ascii="Franklin Gothic Book" w:hAnsi="Franklin Gothic Book"/>
        </w:rPr>
        <w:t xml:space="preserve"> a</w:t>
      </w:r>
      <w:r w:rsidR="009C5655" w:rsidRPr="00D27111">
        <w:rPr>
          <w:rFonts w:ascii="Franklin Gothic Book" w:hAnsi="Franklin Gothic Book"/>
        </w:rPr>
        <w:t>.m.</w:t>
      </w:r>
    </w:p>
    <w:p w:rsidR="002F1140" w:rsidRDefault="002F1140" w:rsidP="002D718A">
      <w:pPr>
        <w:spacing w:after="0" w:line="240" w:lineRule="auto"/>
        <w:ind w:right="4143"/>
        <w:contextualSpacing/>
        <w:jc w:val="right"/>
        <w:rPr>
          <w:rFonts w:ascii="Franklin Gothic Book" w:eastAsia="Times New Roman" w:hAnsi="Franklin Gothic Book" w:cs="Times New Roman"/>
          <w:b/>
          <w:bCs/>
          <w:spacing w:val="-3"/>
          <w:position w:val="-1"/>
          <w:sz w:val="24"/>
          <w:szCs w:val="24"/>
          <w:u w:val="thick" w:color="000000"/>
        </w:rPr>
      </w:pPr>
    </w:p>
    <w:p w:rsidR="009C5655" w:rsidRPr="002A7B23" w:rsidRDefault="009C5655" w:rsidP="00D12F8F">
      <w:pPr>
        <w:spacing w:after="0" w:line="360" w:lineRule="auto"/>
        <w:ind w:right="4143"/>
        <w:contextualSpacing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  <w:r w:rsidRPr="002A7B23">
        <w:rPr>
          <w:rFonts w:ascii="Franklin Gothic Book" w:eastAsia="Times New Roman" w:hAnsi="Franklin Gothic Book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2A7B23">
        <w:rPr>
          <w:rFonts w:ascii="Franklin Gothic Book" w:eastAsia="Times New Roman" w:hAnsi="Franklin Gothic Book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2A7B23">
        <w:rPr>
          <w:rFonts w:ascii="Franklin Gothic Book" w:eastAsia="Times New Roman" w:hAnsi="Franklin Gothic Book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 w:rsidRPr="002A7B23">
        <w:rPr>
          <w:rFonts w:ascii="Franklin Gothic Book" w:eastAsia="Times New Roman" w:hAnsi="Franklin Gothic Book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2A7B23">
        <w:rPr>
          <w:rFonts w:ascii="Franklin Gothic Book" w:eastAsia="Times New Roman" w:hAnsi="Franklin Gothic Book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2A7B23">
        <w:rPr>
          <w:rFonts w:ascii="Franklin Gothic Book" w:eastAsia="Times New Roman" w:hAnsi="Franklin Gothic Book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2A7B23">
        <w:rPr>
          <w:rFonts w:ascii="Franklin Gothic Book" w:eastAsia="Times New Roman" w:hAnsi="Franklin Gothic Book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2A7B23">
        <w:rPr>
          <w:rFonts w:ascii="Franklin Gothic Book" w:eastAsia="Times New Roman" w:hAnsi="Franklin Gothic Book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2A7B23">
        <w:rPr>
          <w:rFonts w:ascii="Franklin Gothic Book" w:eastAsia="Times New Roman" w:hAnsi="Franklin Gothic Book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2A7B23">
        <w:rPr>
          <w:rFonts w:ascii="Franklin Gothic Book" w:eastAsia="Times New Roman" w:hAnsi="Franklin Gothic Book" w:cs="Times New Roman"/>
          <w:b/>
          <w:bCs/>
          <w:position w:val="-1"/>
          <w:sz w:val="24"/>
          <w:szCs w:val="24"/>
          <w:u w:val="thick" w:color="000000"/>
        </w:rPr>
        <w:t>gs</w:t>
      </w:r>
    </w:p>
    <w:p w:rsidR="002A7B23" w:rsidRDefault="002A7B23" w:rsidP="00D12F8F">
      <w:pPr>
        <w:spacing w:after="0" w:line="360" w:lineRule="auto"/>
        <w:ind w:right="-20"/>
        <w:contextualSpacing/>
        <w:rPr>
          <w:rFonts w:ascii="Franklin Gothic Book" w:hAnsi="Franklin Gothic Book"/>
          <w:sz w:val="24"/>
          <w:szCs w:val="24"/>
        </w:rPr>
      </w:pPr>
    </w:p>
    <w:p w:rsidR="009C5655" w:rsidRPr="002A7B23" w:rsidRDefault="009C5655" w:rsidP="00652CDE">
      <w:pPr>
        <w:spacing w:after="0" w:line="360" w:lineRule="auto"/>
        <w:ind w:right="-20"/>
        <w:contextualSpacing/>
        <w:rPr>
          <w:rFonts w:ascii="Franklin Gothic Book" w:eastAsia="Times New Roman" w:hAnsi="Franklin Gothic Book" w:cs="Times New Roman"/>
        </w:rPr>
      </w:pPr>
      <w:r w:rsidRPr="002A7B23">
        <w:rPr>
          <w:rFonts w:ascii="Franklin Gothic Book" w:eastAsia="Times New Roman" w:hAnsi="Franklin Gothic Book" w:cs="Times New Roman"/>
          <w:b/>
          <w:bCs/>
          <w:u w:val="thick" w:color="000000"/>
        </w:rPr>
        <w:t>Call to O</w:t>
      </w:r>
      <w:r w:rsidRPr="002A7B23">
        <w:rPr>
          <w:rFonts w:ascii="Franklin Gothic Book" w:eastAsia="Times New Roman" w:hAnsi="Franklin Gothic Book" w:cs="Times New Roman"/>
          <w:b/>
          <w:bCs/>
          <w:spacing w:val="-1"/>
          <w:u w:val="thick" w:color="000000"/>
        </w:rPr>
        <w:t>r</w:t>
      </w:r>
      <w:r w:rsidRPr="002A7B23">
        <w:rPr>
          <w:rFonts w:ascii="Franklin Gothic Book" w:eastAsia="Times New Roman" w:hAnsi="Franklin Gothic Book" w:cs="Times New Roman"/>
          <w:b/>
          <w:bCs/>
          <w:spacing w:val="1"/>
          <w:u w:val="thick" w:color="000000"/>
        </w:rPr>
        <w:t>d</w:t>
      </w:r>
      <w:r w:rsidRPr="002A7B23">
        <w:rPr>
          <w:rFonts w:ascii="Franklin Gothic Book" w:eastAsia="Times New Roman" w:hAnsi="Franklin Gothic Book" w:cs="Times New Roman"/>
          <w:b/>
          <w:bCs/>
          <w:spacing w:val="-1"/>
          <w:u w:val="thick" w:color="000000"/>
        </w:rPr>
        <w:t>e</w:t>
      </w:r>
      <w:r w:rsidRPr="002A7B23">
        <w:rPr>
          <w:rFonts w:ascii="Franklin Gothic Book" w:eastAsia="Times New Roman" w:hAnsi="Franklin Gothic Book" w:cs="Times New Roman"/>
          <w:b/>
          <w:bCs/>
          <w:u w:val="thick" w:color="000000"/>
        </w:rPr>
        <w:t>r</w:t>
      </w:r>
      <w:r w:rsidRPr="002A7B23">
        <w:rPr>
          <w:rFonts w:ascii="Franklin Gothic Book" w:eastAsia="Times New Roman" w:hAnsi="Franklin Gothic Book" w:cs="Times New Roman"/>
          <w:b/>
          <w:bCs/>
          <w:spacing w:val="-1"/>
          <w:u w:val="thick" w:color="000000"/>
        </w:rPr>
        <w:t xml:space="preserve"> </w:t>
      </w:r>
      <w:r w:rsidRPr="002A7B23">
        <w:rPr>
          <w:rFonts w:ascii="Franklin Gothic Book" w:eastAsia="Times New Roman" w:hAnsi="Franklin Gothic Book" w:cs="Times New Roman"/>
          <w:b/>
          <w:bCs/>
          <w:u w:val="thick" w:color="000000"/>
        </w:rPr>
        <w:t>a</w:t>
      </w:r>
      <w:r w:rsidRPr="002A7B23">
        <w:rPr>
          <w:rFonts w:ascii="Franklin Gothic Book" w:eastAsia="Times New Roman" w:hAnsi="Franklin Gothic Book" w:cs="Times New Roman"/>
          <w:b/>
          <w:bCs/>
          <w:spacing w:val="1"/>
          <w:u w:val="thick" w:color="000000"/>
        </w:rPr>
        <w:t>n</w:t>
      </w:r>
      <w:r w:rsidRPr="002A7B23">
        <w:rPr>
          <w:rFonts w:ascii="Franklin Gothic Book" w:eastAsia="Times New Roman" w:hAnsi="Franklin Gothic Book" w:cs="Times New Roman"/>
          <w:b/>
          <w:bCs/>
          <w:u w:val="thick" w:color="000000"/>
        </w:rPr>
        <w:t>d</w:t>
      </w:r>
      <w:r w:rsidRPr="002A7B23">
        <w:rPr>
          <w:rFonts w:ascii="Franklin Gothic Book" w:eastAsia="Times New Roman" w:hAnsi="Franklin Gothic Book" w:cs="Times New Roman"/>
          <w:b/>
          <w:bCs/>
          <w:spacing w:val="1"/>
          <w:u w:val="thick" w:color="000000"/>
        </w:rPr>
        <w:t xml:space="preserve"> </w:t>
      </w:r>
      <w:r w:rsidRPr="002A7B23">
        <w:rPr>
          <w:rFonts w:ascii="Franklin Gothic Book" w:eastAsia="Times New Roman" w:hAnsi="Franklin Gothic Book" w:cs="Times New Roman"/>
          <w:b/>
          <w:bCs/>
          <w:u w:val="thick" w:color="000000"/>
        </w:rPr>
        <w:t>W</w:t>
      </w:r>
      <w:r w:rsidRPr="002A7B23">
        <w:rPr>
          <w:rFonts w:ascii="Franklin Gothic Book" w:eastAsia="Times New Roman" w:hAnsi="Franklin Gothic Book" w:cs="Times New Roman"/>
          <w:b/>
          <w:bCs/>
          <w:spacing w:val="-1"/>
          <w:u w:val="thick" w:color="000000"/>
        </w:rPr>
        <w:t>e</w:t>
      </w:r>
      <w:r w:rsidRPr="002A7B23">
        <w:rPr>
          <w:rFonts w:ascii="Franklin Gothic Book" w:eastAsia="Times New Roman" w:hAnsi="Franklin Gothic Book" w:cs="Times New Roman"/>
          <w:b/>
          <w:bCs/>
          <w:u w:val="thick" w:color="000000"/>
        </w:rPr>
        <w:t>lco</w:t>
      </w:r>
      <w:r w:rsidRPr="002A7B23">
        <w:rPr>
          <w:rFonts w:ascii="Franklin Gothic Book" w:eastAsia="Times New Roman" w:hAnsi="Franklin Gothic Book" w:cs="Times New Roman"/>
          <w:b/>
          <w:bCs/>
          <w:spacing w:val="-1"/>
          <w:u w:val="thick" w:color="000000"/>
        </w:rPr>
        <w:t>m</w:t>
      </w:r>
      <w:r w:rsidRPr="002A7B23">
        <w:rPr>
          <w:rFonts w:ascii="Franklin Gothic Book" w:eastAsia="Times New Roman" w:hAnsi="Franklin Gothic Book" w:cs="Times New Roman"/>
          <w:b/>
          <w:bCs/>
          <w:u w:val="thick" w:color="000000"/>
        </w:rPr>
        <w:t>e</w:t>
      </w:r>
    </w:p>
    <w:p w:rsidR="009C5655" w:rsidRDefault="009C5655" w:rsidP="00652CDE">
      <w:pPr>
        <w:spacing w:after="0" w:line="360" w:lineRule="auto"/>
        <w:ind w:right="101"/>
        <w:contextualSpacing/>
        <w:rPr>
          <w:rFonts w:ascii="Franklin Gothic Book" w:eastAsia="Times New Roman" w:hAnsi="Franklin Gothic Book" w:cs="Times New Roman"/>
        </w:rPr>
      </w:pPr>
      <w:r w:rsidRPr="002A7B23">
        <w:rPr>
          <w:rFonts w:ascii="Franklin Gothic Book" w:eastAsia="Times New Roman" w:hAnsi="Franklin Gothic Book" w:cs="Times New Roman"/>
        </w:rPr>
        <w:t>Ch</w:t>
      </w:r>
      <w:r w:rsidRPr="002A7B23">
        <w:rPr>
          <w:rFonts w:ascii="Franklin Gothic Book" w:eastAsia="Times New Roman" w:hAnsi="Franklin Gothic Book" w:cs="Times New Roman"/>
          <w:spacing w:val="-1"/>
        </w:rPr>
        <w:t>a</w:t>
      </w:r>
      <w:r w:rsidRPr="002A7B23">
        <w:rPr>
          <w:rFonts w:ascii="Franklin Gothic Book" w:eastAsia="Times New Roman" w:hAnsi="Franklin Gothic Book" w:cs="Times New Roman"/>
        </w:rPr>
        <w:t xml:space="preserve">ir </w:t>
      </w:r>
      <w:r w:rsidR="00646949" w:rsidRPr="002A7B23">
        <w:rPr>
          <w:rFonts w:ascii="Franklin Gothic Book" w:eastAsia="Times New Roman" w:hAnsi="Franklin Gothic Book" w:cs="Times New Roman"/>
          <w:spacing w:val="1"/>
        </w:rPr>
        <w:t>Sandy Karlan</w:t>
      </w:r>
      <w:r w:rsidRPr="002A7B23">
        <w:rPr>
          <w:rFonts w:ascii="Franklin Gothic Book" w:eastAsia="Times New Roman" w:hAnsi="Franklin Gothic Book" w:cs="Times New Roman"/>
        </w:rPr>
        <w:t xml:space="preserve"> </w:t>
      </w:r>
      <w:r w:rsidRPr="002A7B23">
        <w:rPr>
          <w:rFonts w:ascii="Franklin Gothic Book" w:eastAsia="Times New Roman" w:hAnsi="Franklin Gothic Book" w:cs="Times New Roman"/>
          <w:spacing w:val="1"/>
        </w:rPr>
        <w:t>c</w:t>
      </w:r>
      <w:r w:rsidRPr="002A7B23">
        <w:rPr>
          <w:rFonts w:ascii="Franklin Gothic Book" w:eastAsia="Times New Roman" w:hAnsi="Franklin Gothic Book" w:cs="Times New Roman"/>
          <w:spacing w:val="-1"/>
        </w:rPr>
        <w:t>a</w:t>
      </w:r>
      <w:r w:rsidRPr="002A7B23">
        <w:rPr>
          <w:rFonts w:ascii="Franklin Gothic Book" w:eastAsia="Times New Roman" w:hAnsi="Franklin Gothic Book" w:cs="Times New Roman"/>
        </w:rPr>
        <w:t>l</w:t>
      </w:r>
      <w:r w:rsidRPr="002A7B23">
        <w:rPr>
          <w:rFonts w:ascii="Franklin Gothic Book" w:eastAsia="Times New Roman" w:hAnsi="Franklin Gothic Book" w:cs="Times New Roman"/>
          <w:spacing w:val="1"/>
        </w:rPr>
        <w:t>l</w:t>
      </w:r>
      <w:r w:rsidRPr="002A7B23">
        <w:rPr>
          <w:rFonts w:ascii="Franklin Gothic Book" w:eastAsia="Times New Roman" w:hAnsi="Franklin Gothic Book" w:cs="Times New Roman"/>
          <w:spacing w:val="-1"/>
        </w:rPr>
        <w:t>e</w:t>
      </w:r>
      <w:r w:rsidRPr="002A7B23">
        <w:rPr>
          <w:rFonts w:ascii="Franklin Gothic Book" w:eastAsia="Times New Roman" w:hAnsi="Franklin Gothic Book" w:cs="Times New Roman"/>
        </w:rPr>
        <w:t xml:space="preserve">d the </w:t>
      </w:r>
      <w:r w:rsidRPr="002A7B23">
        <w:rPr>
          <w:rFonts w:ascii="Franklin Gothic Book" w:eastAsia="Times New Roman" w:hAnsi="Franklin Gothic Book" w:cs="Times New Roman"/>
          <w:spacing w:val="-2"/>
        </w:rPr>
        <w:t>F</w:t>
      </w:r>
      <w:r w:rsidRPr="002A7B23">
        <w:rPr>
          <w:rFonts w:ascii="Franklin Gothic Book" w:eastAsia="Times New Roman" w:hAnsi="Franklin Gothic Book" w:cs="Times New Roman"/>
        </w:rPr>
        <w:t>lorida</w:t>
      </w:r>
      <w:r w:rsidRPr="002A7B23">
        <w:rPr>
          <w:rFonts w:ascii="Franklin Gothic Book" w:eastAsia="Times New Roman" w:hAnsi="Franklin Gothic Book" w:cs="Times New Roman"/>
          <w:spacing w:val="-1"/>
        </w:rPr>
        <w:t xml:space="preserve"> </w:t>
      </w:r>
      <w:r w:rsidRPr="002A7B23">
        <w:rPr>
          <w:rFonts w:ascii="Franklin Gothic Book" w:eastAsia="Times New Roman" w:hAnsi="Franklin Gothic Book" w:cs="Times New Roman"/>
        </w:rPr>
        <w:t>Chi</w:t>
      </w:r>
      <w:r w:rsidRPr="002A7B23">
        <w:rPr>
          <w:rFonts w:ascii="Franklin Gothic Book" w:eastAsia="Times New Roman" w:hAnsi="Franklin Gothic Book" w:cs="Times New Roman"/>
          <w:spacing w:val="1"/>
        </w:rPr>
        <w:t>l</w:t>
      </w:r>
      <w:r w:rsidRPr="002A7B23">
        <w:rPr>
          <w:rFonts w:ascii="Franklin Gothic Book" w:eastAsia="Times New Roman" w:hAnsi="Franklin Gothic Book" w:cs="Times New Roman"/>
        </w:rPr>
        <w:t>d</w:t>
      </w:r>
      <w:r w:rsidRPr="002A7B23">
        <w:rPr>
          <w:rFonts w:ascii="Franklin Gothic Book" w:eastAsia="Times New Roman" w:hAnsi="Franklin Gothic Book" w:cs="Times New Roman"/>
          <w:spacing w:val="-1"/>
        </w:rPr>
        <w:t>r</w:t>
      </w:r>
      <w:r w:rsidRPr="002A7B23">
        <w:rPr>
          <w:rFonts w:ascii="Franklin Gothic Book" w:eastAsia="Times New Roman" w:hAnsi="Franklin Gothic Book" w:cs="Times New Roman"/>
          <w:spacing w:val="1"/>
        </w:rPr>
        <w:t>e</w:t>
      </w:r>
      <w:r w:rsidRPr="002A7B23">
        <w:rPr>
          <w:rFonts w:ascii="Franklin Gothic Book" w:eastAsia="Times New Roman" w:hAnsi="Franklin Gothic Book" w:cs="Times New Roman"/>
        </w:rPr>
        <w:t xml:space="preserve">n </w:t>
      </w:r>
      <w:r w:rsidRPr="002A7B23">
        <w:rPr>
          <w:rFonts w:ascii="Franklin Gothic Book" w:eastAsia="Times New Roman" w:hAnsi="Franklin Gothic Book" w:cs="Times New Roman"/>
          <w:spacing w:val="-1"/>
        </w:rPr>
        <w:t>a</w:t>
      </w:r>
      <w:r w:rsidRPr="002A7B23">
        <w:rPr>
          <w:rFonts w:ascii="Franklin Gothic Book" w:eastAsia="Times New Roman" w:hAnsi="Franklin Gothic Book" w:cs="Times New Roman"/>
        </w:rPr>
        <w:t>nd Youth C</w:t>
      </w:r>
      <w:r w:rsidRPr="002A7B23">
        <w:rPr>
          <w:rFonts w:ascii="Franklin Gothic Book" w:eastAsia="Times New Roman" w:hAnsi="Franklin Gothic Book" w:cs="Times New Roman"/>
          <w:spacing w:val="-1"/>
        </w:rPr>
        <w:t>a</w:t>
      </w:r>
      <w:r w:rsidRPr="002A7B23">
        <w:rPr>
          <w:rFonts w:ascii="Franklin Gothic Book" w:eastAsia="Times New Roman" w:hAnsi="Franklin Gothic Book" w:cs="Times New Roman"/>
        </w:rPr>
        <w:t>binet</w:t>
      </w:r>
      <w:r w:rsidR="00BD623D">
        <w:rPr>
          <w:rFonts w:ascii="Franklin Gothic Book" w:eastAsia="Times New Roman" w:hAnsi="Franklin Gothic Book" w:cs="Times New Roman"/>
        </w:rPr>
        <w:t xml:space="preserve"> (</w:t>
      </w:r>
      <w:r w:rsidR="008D477D">
        <w:rPr>
          <w:rFonts w:ascii="Franklin Gothic Book" w:eastAsia="Times New Roman" w:hAnsi="Franklin Gothic Book" w:cs="Times New Roman"/>
        </w:rPr>
        <w:t>Cabinet</w:t>
      </w:r>
      <w:r w:rsidR="00BD623D">
        <w:rPr>
          <w:rFonts w:ascii="Franklin Gothic Book" w:eastAsia="Times New Roman" w:hAnsi="Franklin Gothic Book" w:cs="Times New Roman"/>
        </w:rPr>
        <w:t>)</w:t>
      </w:r>
      <w:r w:rsidRPr="002A7B23">
        <w:rPr>
          <w:rFonts w:ascii="Franklin Gothic Book" w:eastAsia="Times New Roman" w:hAnsi="Franklin Gothic Book" w:cs="Times New Roman"/>
        </w:rPr>
        <w:t xml:space="preserve"> </w:t>
      </w:r>
      <w:r w:rsidR="00646949" w:rsidRPr="002A7B23">
        <w:rPr>
          <w:rFonts w:ascii="Franklin Gothic Book" w:eastAsia="Times New Roman" w:hAnsi="Franklin Gothic Book" w:cs="Times New Roman"/>
          <w:spacing w:val="-1"/>
        </w:rPr>
        <w:t>Policy Impact Committee</w:t>
      </w:r>
      <w:r w:rsidRPr="002A7B23">
        <w:rPr>
          <w:rFonts w:ascii="Franklin Gothic Book" w:eastAsia="Times New Roman" w:hAnsi="Franklin Gothic Book" w:cs="Times New Roman"/>
          <w:spacing w:val="4"/>
        </w:rPr>
        <w:t xml:space="preserve"> </w:t>
      </w:r>
      <w:r w:rsidRPr="002A7B23">
        <w:rPr>
          <w:rFonts w:ascii="Franklin Gothic Book" w:eastAsia="Times New Roman" w:hAnsi="Franklin Gothic Book" w:cs="Times New Roman"/>
        </w:rPr>
        <w:t>me</w:t>
      </w:r>
      <w:r w:rsidRPr="002A7B23">
        <w:rPr>
          <w:rFonts w:ascii="Franklin Gothic Book" w:eastAsia="Times New Roman" w:hAnsi="Franklin Gothic Book" w:cs="Times New Roman"/>
          <w:spacing w:val="-1"/>
        </w:rPr>
        <w:t>e</w:t>
      </w:r>
      <w:r w:rsidRPr="002A7B23">
        <w:rPr>
          <w:rFonts w:ascii="Franklin Gothic Book" w:eastAsia="Times New Roman" w:hAnsi="Franklin Gothic Book" w:cs="Times New Roman"/>
        </w:rPr>
        <w:t>t</w:t>
      </w:r>
      <w:r w:rsidRPr="002A7B23">
        <w:rPr>
          <w:rFonts w:ascii="Franklin Gothic Book" w:eastAsia="Times New Roman" w:hAnsi="Franklin Gothic Book" w:cs="Times New Roman"/>
          <w:spacing w:val="1"/>
        </w:rPr>
        <w:t>i</w:t>
      </w:r>
      <w:r w:rsidRPr="002A7B23">
        <w:rPr>
          <w:rFonts w:ascii="Franklin Gothic Book" w:eastAsia="Times New Roman" w:hAnsi="Franklin Gothic Book" w:cs="Times New Roman"/>
        </w:rPr>
        <w:t>ng</w:t>
      </w:r>
      <w:r w:rsidRPr="002A7B23">
        <w:rPr>
          <w:rFonts w:ascii="Franklin Gothic Book" w:eastAsia="Times New Roman" w:hAnsi="Franklin Gothic Book" w:cs="Times New Roman"/>
          <w:spacing w:val="-2"/>
        </w:rPr>
        <w:t xml:space="preserve"> </w:t>
      </w:r>
      <w:r w:rsidRPr="002A7B23">
        <w:rPr>
          <w:rFonts w:ascii="Franklin Gothic Book" w:eastAsia="Times New Roman" w:hAnsi="Franklin Gothic Book" w:cs="Times New Roman"/>
        </w:rPr>
        <w:t>to o</w:t>
      </w:r>
      <w:r w:rsidRPr="002A7B23">
        <w:rPr>
          <w:rFonts w:ascii="Franklin Gothic Book" w:eastAsia="Times New Roman" w:hAnsi="Franklin Gothic Book" w:cs="Times New Roman"/>
          <w:spacing w:val="-1"/>
        </w:rPr>
        <w:t>r</w:t>
      </w:r>
      <w:r w:rsidRPr="002A7B23">
        <w:rPr>
          <w:rFonts w:ascii="Franklin Gothic Book" w:eastAsia="Times New Roman" w:hAnsi="Franklin Gothic Book" w:cs="Times New Roman"/>
        </w:rPr>
        <w:t>d</w:t>
      </w:r>
      <w:r w:rsidRPr="002A7B23">
        <w:rPr>
          <w:rFonts w:ascii="Franklin Gothic Book" w:eastAsia="Times New Roman" w:hAnsi="Franklin Gothic Book" w:cs="Times New Roman"/>
          <w:spacing w:val="-1"/>
        </w:rPr>
        <w:t>e</w:t>
      </w:r>
      <w:r w:rsidRPr="002A7B23">
        <w:rPr>
          <w:rFonts w:ascii="Franklin Gothic Book" w:eastAsia="Times New Roman" w:hAnsi="Franklin Gothic Book" w:cs="Times New Roman"/>
        </w:rPr>
        <w:t>r</w:t>
      </w:r>
      <w:r w:rsidRPr="002A7B23">
        <w:rPr>
          <w:rFonts w:ascii="Franklin Gothic Book" w:eastAsia="Times New Roman" w:hAnsi="Franklin Gothic Book" w:cs="Times New Roman"/>
          <w:spacing w:val="-1"/>
        </w:rPr>
        <w:t xml:space="preserve"> a</w:t>
      </w:r>
      <w:r w:rsidRPr="002A7B23">
        <w:rPr>
          <w:rFonts w:ascii="Franklin Gothic Book" w:eastAsia="Times New Roman" w:hAnsi="Franklin Gothic Book" w:cs="Times New Roman"/>
        </w:rPr>
        <w:t>nd</w:t>
      </w:r>
      <w:r w:rsidRPr="002A7B23">
        <w:rPr>
          <w:rFonts w:ascii="Franklin Gothic Book" w:eastAsia="Times New Roman" w:hAnsi="Franklin Gothic Book" w:cs="Times New Roman"/>
          <w:spacing w:val="2"/>
        </w:rPr>
        <w:t xml:space="preserve"> </w:t>
      </w:r>
      <w:r w:rsidRPr="002A7B23">
        <w:rPr>
          <w:rFonts w:ascii="Franklin Gothic Book" w:eastAsia="Times New Roman" w:hAnsi="Franklin Gothic Book" w:cs="Times New Roman"/>
        </w:rPr>
        <w:t>w</w:t>
      </w:r>
      <w:r w:rsidRPr="002A7B23">
        <w:rPr>
          <w:rFonts w:ascii="Franklin Gothic Book" w:eastAsia="Times New Roman" w:hAnsi="Franklin Gothic Book" w:cs="Times New Roman"/>
          <w:spacing w:val="-1"/>
        </w:rPr>
        <w:t>e</w:t>
      </w:r>
      <w:r w:rsidRPr="002A7B23">
        <w:rPr>
          <w:rFonts w:ascii="Franklin Gothic Book" w:eastAsia="Times New Roman" w:hAnsi="Franklin Gothic Book" w:cs="Times New Roman"/>
        </w:rPr>
        <w:t>lcom</w:t>
      </w:r>
      <w:r w:rsidRPr="002A7B23">
        <w:rPr>
          <w:rFonts w:ascii="Franklin Gothic Book" w:eastAsia="Times New Roman" w:hAnsi="Franklin Gothic Book" w:cs="Times New Roman"/>
          <w:spacing w:val="-1"/>
        </w:rPr>
        <w:t>e</w:t>
      </w:r>
      <w:r w:rsidR="002A7B23" w:rsidRPr="002A7B23">
        <w:rPr>
          <w:rFonts w:ascii="Franklin Gothic Book" w:eastAsia="Times New Roman" w:hAnsi="Franklin Gothic Book" w:cs="Times New Roman"/>
        </w:rPr>
        <w:t>d everyone on the call</w:t>
      </w:r>
      <w:r w:rsidRPr="002A7B23">
        <w:rPr>
          <w:rFonts w:ascii="Franklin Gothic Book" w:eastAsia="Times New Roman" w:hAnsi="Franklin Gothic Book" w:cs="Times New Roman"/>
        </w:rPr>
        <w:t xml:space="preserve">. </w:t>
      </w:r>
    </w:p>
    <w:p w:rsidR="00652CDE" w:rsidRPr="002A7B23" w:rsidRDefault="00652CDE" w:rsidP="00652CDE">
      <w:pPr>
        <w:spacing w:after="0" w:line="360" w:lineRule="auto"/>
        <w:ind w:right="101"/>
        <w:contextualSpacing/>
        <w:rPr>
          <w:rFonts w:ascii="Franklin Gothic Book" w:eastAsia="Times New Roman" w:hAnsi="Franklin Gothic Book" w:cs="Times New Roman"/>
        </w:rPr>
      </w:pPr>
    </w:p>
    <w:p w:rsidR="00646949" w:rsidRDefault="009C5655" w:rsidP="00652CDE">
      <w:pPr>
        <w:spacing w:after="0" w:line="360" w:lineRule="auto"/>
        <w:ind w:right="101"/>
        <w:contextualSpacing/>
        <w:rPr>
          <w:rFonts w:ascii="Franklin Gothic Book" w:eastAsia="Times New Roman" w:hAnsi="Franklin Gothic Book" w:cs="Times New Roman"/>
        </w:rPr>
      </w:pPr>
      <w:r w:rsidRPr="002A7B23">
        <w:rPr>
          <w:rFonts w:ascii="Franklin Gothic Book" w:eastAsia="Times New Roman" w:hAnsi="Franklin Gothic Book" w:cs="Times New Roman"/>
        </w:rPr>
        <w:t xml:space="preserve">The roll was called by </w:t>
      </w:r>
      <w:r w:rsidR="004F69F4" w:rsidRPr="002A7B23">
        <w:rPr>
          <w:rFonts w:ascii="Franklin Gothic Book" w:eastAsia="Times New Roman" w:hAnsi="Franklin Gothic Book" w:cs="Times New Roman"/>
        </w:rPr>
        <w:t>Lindsey Zander</w:t>
      </w:r>
      <w:r w:rsidRPr="002A7B23">
        <w:rPr>
          <w:rFonts w:ascii="Franklin Gothic Book" w:eastAsia="Times New Roman" w:hAnsi="Franklin Gothic Book" w:cs="Times New Roman"/>
        </w:rPr>
        <w:t xml:space="preserve"> and a quorum was confirmed.</w:t>
      </w:r>
    </w:p>
    <w:p w:rsidR="00D97B6D" w:rsidRDefault="00D97B6D" w:rsidP="00652CDE">
      <w:pPr>
        <w:spacing w:after="0" w:line="360" w:lineRule="auto"/>
        <w:ind w:right="101"/>
        <w:contextualSpacing/>
        <w:rPr>
          <w:rFonts w:ascii="Franklin Gothic Book" w:eastAsia="Times New Roman" w:hAnsi="Franklin Gothic Book" w:cs="Times New Roman"/>
          <w:b/>
        </w:rPr>
      </w:pPr>
    </w:p>
    <w:p w:rsidR="00652CDE" w:rsidRPr="008B48BA" w:rsidRDefault="00D97B6D" w:rsidP="00652CDE">
      <w:pPr>
        <w:spacing w:after="0" w:line="360" w:lineRule="auto"/>
        <w:ind w:right="101"/>
        <w:contextualSpacing/>
        <w:rPr>
          <w:rFonts w:ascii="Franklin Gothic Book" w:eastAsia="Times New Roman" w:hAnsi="Franklin Gothic Book" w:cs="Times New Roman"/>
          <w:b/>
          <w:u w:val="single"/>
        </w:rPr>
      </w:pPr>
      <w:r w:rsidRPr="008B48BA">
        <w:rPr>
          <w:rFonts w:ascii="Franklin Gothic Book" w:eastAsia="Times New Roman" w:hAnsi="Franklin Gothic Book" w:cs="Times New Roman"/>
          <w:b/>
          <w:u w:val="single"/>
        </w:rPr>
        <w:t>Next Steps:</w:t>
      </w:r>
    </w:p>
    <w:p w:rsidR="000505CC" w:rsidRDefault="00D97B6D" w:rsidP="00652CDE">
      <w:pPr>
        <w:spacing w:after="0" w:line="360" w:lineRule="auto"/>
        <w:ind w:right="101"/>
        <w:contextualSpacing/>
        <w:rPr>
          <w:rFonts w:ascii="Franklin Gothic Book" w:eastAsia="Times New Roman" w:hAnsi="Franklin Gothic Book" w:cs="Times New Roman"/>
        </w:rPr>
      </w:pPr>
      <w:r>
        <w:rPr>
          <w:rFonts w:ascii="Franklin Gothic Book" w:eastAsia="Times New Roman" w:hAnsi="Franklin Gothic Book" w:cs="Times New Roman"/>
        </w:rPr>
        <w:t xml:space="preserve">Sandy Neidert and Zack Gibson </w:t>
      </w:r>
      <w:r w:rsidR="00922005">
        <w:rPr>
          <w:rFonts w:ascii="Franklin Gothic Book" w:eastAsia="Times New Roman" w:hAnsi="Franklin Gothic Book" w:cs="Times New Roman"/>
        </w:rPr>
        <w:t>created</w:t>
      </w:r>
      <w:r>
        <w:rPr>
          <w:rFonts w:ascii="Franklin Gothic Book" w:eastAsia="Times New Roman" w:hAnsi="Franklin Gothic Book" w:cs="Times New Roman"/>
        </w:rPr>
        <w:t xml:space="preserve"> an outline </w:t>
      </w:r>
      <w:r w:rsidR="008D477D">
        <w:rPr>
          <w:rFonts w:ascii="Franklin Gothic Book" w:eastAsia="Times New Roman" w:hAnsi="Franklin Gothic Book" w:cs="Times New Roman"/>
        </w:rPr>
        <w:t xml:space="preserve">and next steps to prepare </w:t>
      </w:r>
      <w:r>
        <w:rPr>
          <w:rFonts w:ascii="Franklin Gothic Book" w:eastAsia="Times New Roman" w:hAnsi="Franklin Gothic Book" w:cs="Times New Roman"/>
        </w:rPr>
        <w:t xml:space="preserve">for the next Children and Youth Cabinet meeting.  </w:t>
      </w:r>
      <w:r w:rsidR="00922005">
        <w:rPr>
          <w:rFonts w:ascii="Franklin Gothic Book" w:eastAsia="Times New Roman" w:hAnsi="Franklin Gothic Book" w:cs="Times New Roman"/>
        </w:rPr>
        <w:t xml:space="preserve">The first step is to do an inventory in order to get a sense of what each agency is currently </w:t>
      </w:r>
      <w:r w:rsidR="008D477D">
        <w:rPr>
          <w:rFonts w:ascii="Franklin Gothic Book" w:eastAsia="Times New Roman" w:hAnsi="Franklin Gothic Book" w:cs="Times New Roman"/>
        </w:rPr>
        <w:t>working on</w:t>
      </w:r>
      <w:r w:rsidR="00922005">
        <w:rPr>
          <w:rFonts w:ascii="Franklin Gothic Book" w:eastAsia="Times New Roman" w:hAnsi="Franklin Gothic Book" w:cs="Times New Roman"/>
        </w:rPr>
        <w:t xml:space="preserve"> as it relates to the Cabinet’s top three priorities.  </w:t>
      </w:r>
      <w:r>
        <w:rPr>
          <w:rFonts w:ascii="Franklin Gothic Book" w:eastAsia="Times New Roman" w:hAnsi="Franklin Gothic Book" w:cs="Times New Roman"/>
        </w:rPr>
        <w:t xml:space="preserve">We will hold a </w:t>
      </w:r>
      <w:r>
        <w:rPr>
          <w:rFonts w:ascii="Franklin Gothic Book" w:eastAsia="Times New Roman" w:hAnsi="Franklin Gothic Book" w:cs="Times New Roman"/>
        </w:rPr>
        <w:lastRenderedPageBreak/>
        <w:t>series of m</w:t>
      </w:r>
      <w:r w:rsidR="00922005">
        <w:rPr>
          <w:rFonts w:ascii="Franklin Gothic Book" w:eastAsia="Times New Roman" w:hAnsi="Franklin Gothic Book" w:cs="Times New Roman"/>
        </w:rPr>
        <w:t xml:space="preserve">eetings leading up </w:t>
      </w:r>
      <w:r>
        <w:rPr>
          <w:rFonts w:ascii="Franklin Gothic Book" w:eastAsia="Times New Roman" w:hAnsi="Franklin Gothic Book" w:cs="Times New Roman"/>
        </w:rPr>
        <w:t xml:space="preserve">to </w:t>
      </w:r>
      <w:r w:rsidR="008B48BA">
        <w:rPr>
          <w:rFonts w:ascii="Franklin Gothic Book" w:eastAsia="Times New Roman" w:hAnsi="Franklin Gothic Book" w:cs="Times New Roman"/>
        </w:rPr>
        <w:t>the 2018 L</w:t>
      </w:r>
      <w:r>
        <w:rPr>
          <w:rFonts w:ascii="Franklin Gothic Book" w:eastAsia="Times New Roman" w:hAnsi="Franklin Gothic Book" w:cs="Times New Roman"/>
        </w:rPr>
        <w:t xml:space="preserve">egislative </w:t>
      </w:r>
      <w:r w:rsidR="008B48BA">
        <w:rPr>
          <w:rFonts w:ascii="Franklin Gothic Book" w:eastAsia="Times New Roman" w:hAnsi="Franklin Gothic Book" w:cs="Times New Roman"/>
        </w:rPr>
        <w:t>S</w:t>
      </w:r>
      <w:r>
        <w:rPr>
          <w:rFonts w:ascii="Franklin Gothic Book" w:eastAsia="Times New Roman" w:hAnsi="Franklin Gothic Book" w:cs="Times New Roman"/>
        </w:rPr>
        <w:t>ession to discuss where there might be gaps and where there are opportunities for collective impact.  The following</w:t>
      </w:r>
      <w:r w:rsidR="000505CC">
        <w:rPr>
          <w:rFonts w:ascii="Franklin Gothic Book" w:eastAsia="Times New Roman" w:hAnsi="Franklin Gothic Book" w:cs="Times New Roman"/>
        </w:rPr>
        <w:t xml:space="preserve"> is a summary of what we </w:t>
      </w:r>
      <w:r w:rsidR="008B48BA">
        <w:rPr>
          <w:rFonts w:ascii="Franklin Gothic Book" w:eastAsia="Times New Roman" w:hAnsi="Franklin Gothic Book" w:cs="Times New Roman"/>
        </w:rPr>
        <w:t>intend</w:t>
      </w:r>
      <w:r w:rsidR="000505CC">
        <w:rPr>
          <w:rFonts w:ascii="Franklin Gothic Book" w:eastAsia="Times New Roman" w:hAnsi="Franklin Gothic Book" w:cs="Times New Roman"/>
        </w:rPr>
        <w:t xml:space="preserve"> to accomplish at the next meeting</w:t>
      </w:r>
      <w:r w:rsidR="00922005">
        <w:rPr>
          <w:rFonts w:ascii="Franklin Gothic Book" w:eastAsia="Times New Roman" w:hAnsi="Franklin Gothic Book" w:cs="Times New Roman"/>
        </w:rPr>
        <w:t>(</w:t>
      </w:r>
      <w:r w:rsidR="000505CC">
        <w:rPr>
          <w:rFonts w:ascii="Franklin Gothic Book" w:eastAsia="Times New Roman" w:hAnsi="Franklin Gothic Book" w:cs="Times New Roman"/>
        </w:rPr>
        <w:t>s</w:t>
      </w:r>
      <w:r w:rsidR="00922005">
        <w:rPr>
          <w:rFonts w:ascii="Franklin Gothic Book" w:eastAsia="Times New Roman" w:hAnsi="Franklin Gothic Book" w:cs="Times New Roman"/>
        </w:rPr>
        <w:t>)</w:t>
      </w:r>
      <w:r w:rsidR="000505CC">
        <w:rPr>
          <w:rFonts w:ascii="Franklin Gothic Book" w:eastAsia="Times New Roman" w:hAnsi="Franklin Gothic Book" w:cs="Times New Roman"/>
        </w:rPr>
        <w:t xml:space="preserve"> to prepare for the Cabinet meeting.  </w:t>
      </w:r>
      <w:r w:rsidR="00922005">
        <w:rPr>
          <w:rFonts w:ascii="Franklin Gothic Book" w:eastAsia="Times New Roman" w:hAnsi="Franklin Gothic Book" w:cs="Times New Roman"/>
        </w:rPr>
        <w:t>The goal is to receive</w:t>
      </w:r>
      <w:r w:rsidR="000505CC">
        <w:rPr>
          <w:rFonts w:ascii="Franklin Gothic Book" w:eastAsia="Times New Roman" w:hAnsi="Franklin Gothic Book" w:cs="Times New Roman"/>
        </w:rPr>
        <w:t xml:space="preserve"> feedback from the </w:t>
      </w:r>
      <w:r w:rsidR="008B48BA">
        <w:rPr>
          <w:rFonts w:ascii="Franklin Gothic Book" w:eastAsia="Times New Roman" w:hAnsi="Franklin Gothic Book" w:cs="Times New Roman"/>
        </w:rPr>
        <w:t>agency representatives</w:t>
      </w:r>
      <w:r w:rsidR="000505CC">
        <w:rPr>
          <w:rFonts w:ascii="Franklin Gothic Book" w:eastAsia="Times New Roman" w:hAnsi="Franklin Gothic Book" w:cs="Times New Roman"/>
        </w:rPr>
        <w:t xml:space="preserve"> </w:t>
      </w:r>
      <w:r w:rsidR="008B48BA">
        <w:rPr>
          <w:rFonts w:ascii="Franklin Gothic Book" w:eastAsia="Times New Roman" w:hAnsi="Franklin Gothic Book" w:cs="Times New Roman"/>
        </w:rPr>
        <w:t xml:space="preserve">on </w:t>
      </w:r>
      <w:r w:rsidR="000505CC">
        <w:rPr>
          <w:rFonts w:ascii="Franklin Gothic Book" w:eastAsia="Times New Roman" w:hAnsi="Franklin Gothic Book" w:cs="Times New Roman"/>
        </w:rPr>
        <w:t>what is currently happening</w:t>
      </w:r>
      <w:r w:rsidR="008B48BA">
        <w:rPr>
          <w:rFonts w:ascii="Franklin Gothic Book" w:eastAsia="Times New Roman" w:hAnsi="Franklin Gothic Book" w:cs="Times New Roman"/>
        </w:rPr>
        <w:t xml:space="preserve"> within their agency,</w:t>
      </w:r>
      <w:r w:rsidR="000505CC">
        <w:rPr>
          <w:rFonts w:ascii="Franklin Gothic Book" w:eastAsia="Times New Roman" w:hAnsi="Franklin Gothic Book" w:cs="Times New Roman"/>
        </w:rPr>
        <w:t xml:space="preserve"> and then determine </w:t>
      </w:r>
      <w:r w:rsidR="008B48BA">
        <w:rPr>
          <w:rFonts w:ascii="Franklin Gothic Book" w:eastAsia="Times New Roman" w:hAnsi="Franklin Gothic Book" w:cs="Times New Roman"/>
        </w:rPr>
        <w:t>gaps and opportunities.</w:t>
      </w:r>
    </w:p>
    <w:p w:rsidR="000505CC" w:rsidRDefault="000505CC" w:rsidP="00652CDE">
      <w:pPr>
        <w:spacing w:after="0" w:line="360" w:lineRule="auto"/>
        <w:ind w:right="101"/>
        <w:contextualSpacing/>
        <w:rPr>
          <w:rFonts w:ascii="Franklin Gothic Book" w:eastAsia="Times New Roman" w:hAnsi="Franklin Gothic Book" w:cs="Times New Roman"/>
        </w:rPr>
      </w:pPr>
    </w:p>
    <w:p w:rsidR="00646949" w:rsidRDefault="00652CDE" w:rsidP="00652CDE">
      <w:pPr>
        <w:spacing w:after="0" w:line="360" w:lineRule="auto"/>
        <w:ind w:right="101"/>
        <w:contextualSpacing/>
        <w:rPr>
          <w:rFonts w:ascii="Franklin Gothic Book" w:eastAsia="Times New Roman" w:hAnsi="Franklin Gothic Book" w:cs="Times New Roman"/>
        </w:rPr>
      </w:pPr>
      <w:r w:rsidRPr="00652CDE">
        <w:rPr>
          <w:rFonts w:ascii="Franklin Gothic Book" w:eastAsia="Times New Roman" w:hAnsi="Franklin Gothic Book" w:cs="Times New Roman"/>
        </w:rPr>
        <w:t xml:space="preserve">The following </w:t>
      </w:r>
      <w:r w:rsidR="008B48BA">
        <w:rPr>
          <w:rFonts w:ascii="Franklin Gothic Book" w:eastAsia="Times New Roman" w:hAnsi="Franklin Gothic Book" w:cs="Times New Roman"/>
        </w:rPr>
        <w:t>actions</w:t>
      </w:r>
      <w:r w:rsidRPr="00652CDE">
        <w:rPr>
          <w:rFonts w:ascii="Franklin Gothic Book" w:eastAsia="Times New Roman" w:hAnsi="Franklin Gothic Book" w:cs="Times New Roman"/>
        </w:rPr>
        <w:t xml:space="preserve"> will be taken:</w:t>
      </w:r>
    </w:p>
    <w:p w:rsidR="000505CC" w:rsidRPr="00652CDE" w:rsidRDefault="000505CC" w:rsidP="00652CDE">
      <w:pPr>
        <w:spacing w:after="0" w:line="360" w:lineRule="auto"/>
        <w:ind w:right="101"/>
        <w:contextualSpacing/>
        <w:rPr>
          <w:rFonts w:ascii="Franklin Gothic Book" w:eastAsia="Times New Roman" w:hAnsi="Franklin Gothic Book" w:cs="Times New Roman"/>
        </w:rPr>
      </w:pPr>
    </w:p>
    <w:p w:rsidR="00652CDE" w:rsidRPr="00652CDE" w:rsidRDefault="00652CDE" w:rsidP="00652CDE">
      <w:pPr>
        <w:pStyle w:val="ListParagraph"/>
        <w:numPr>
          <w:ilvl w:val="0"/>
          <w:numId w:val="14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>Cabinet policy committee drafts a letter for Chair Walters to send to the chairs and staff of the relevant legislative committees. The letter:</w:t>
      </w:r>
    </w:p>
    <w:p w:rsidR="00652CDE" w:rsidRPr="00652CDE" w:rsidRDefault="00652CDE" w:rsidP="00652CDE">
      <w:pPr>
        <w:pStyle w:val="ListParagraph"/>
        <w:numPr>
          <w:ilvl w:val="0"/>
          <w:numId w:val="15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 xml:space="preserve">Explains the retreat and the selection of three priorities. </w:t>
      </w:r>
    </w:p>
    <w:p w:rsidR="00652CDE" w:rsidRPr="00652CDE" w:rsidRDefault="00652CDE" w:rsidP="00652CDE">
      <w:pPr>
        <w:pStyle w:val="ListParagraph"/>
        <w:numPr>
          <w:ilvl w:val="0"/>
          <w:numId w:val="15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>Indicates that the Cabinet will conduct a series of meetings to address the priorities and prepare for the 2018 legislative session.</w:t>
      </w:r>
    </w:p>
    <w:p w:rsidR="00652CDE" w:rsidRPr="00652CDE" w:rsidRDefault="00652CDE" w:rsidP="00652CDE">
      <w:pPr>
        <w:pStyle w:val="ListParagraph"/>
        <w:spacing w:line="360" w:lineRule="auto"/>
        <w:ind w:left="1080"/>
        <w:rPr>
          <w:rFonts w:ascii="Franklin Gothic Book" w:hAnsi="Franklin Gothic Book"/>
        </w:rPr>
      </w:pPr>
    </w:p>
    <w:p w:rsidR="00652CDE" w:rsidRPr="00652CDE" w:rsidRDefault="00652CDE" w:rsidP="00652CDE">
      <w:pPr>
        <w:pStyle w:val="ListParagraph"/>
        <w:numPr>
          <w:ilvl w:val="0"/>
          <w:numId w:val="14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>Cabinet policy committee invites all the designated agency representatives to an in-person meeting in Tallahassee in early October and a follow-up meeting later in the month.</w:t>
      </w:r>
    </w:p>
    <w:p w:rsidR="00652CDE" w:rsidRPr="00652CDE" w:rsidRDefault="00652CDE" w:rsidP="00652CDE">
      <w:pPr>
        <w:pStyle w:val="ListParagraph"/>
        <w:numPr>
          <w:ilvl w:val="0"/>
          <w:numId w:val="16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 xml:space="preserve">The policy committee requests that each agency designee complete </w:t>
      </w:r>
      <w:r>
        <w:rPr>
          <w:rFonts w:ascii="Franklin Gothic Book" w:hAnsi="Franklin Gothic Book"/>
        </w:rPr>
        <w:t>a</w:t>
      </w:r>
      <w:r w:rsidRPr="00652CDE">
        <w:rPr>
          <w:rFonts w:ascii="Franklin Gothic Book" w:hAnsi="Franklin Gothic Book"/>
        </w:rPr>
        <w:t xml:space="preserve"> template document (prior to the first meeting), indicating all current work related to the three Cabinet priorities. </w:t>
      </w:r>
    </w:p>
    <w:p w:rsidR="00652CDE" w:rsidRPr="00652CDE" w:rsidRDefault="00652CDE" w:rsidP="00652CDE">
      <w:pPr>
        <w:pStyle w:val="ListParagraph"/>
        <w:spacing w:line="360" w:lineRule="auto"/>
        <w:ind w:left="360"/>
        <w:rPr>
          <w:rFonts w:ascii="Franklin Gothic Book" w:hAnsi="Franklin Gothic Book"/>
        </w:rPr>
      </w:pPr>
    </w:p>
    <w:p w:rsidR="00652CDE" w:rsidRPr="00652CDE" w:rsidRDefault="00652CDE" w:rsidP="00652CDE">
      <w:pPr>
        <w:pStyle w:val="ListParagraph"/>
        <w:numPr>
          <w:ilvl w:val="0"/>
          <w:numId w:val="14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 xml:space="preserve">Cabinet policy committee hosts the early October meeting, with the following meeting goals: </w:t>
      </w:r>
    </w:p>
    <w:p w:rsidR="00652CDE" w:rsidRPr="00652CDE" w:rsidRDefault="00652CDE" w:rsidP="00652CDE">
      <w:pPr>
        <w:pStyle w:val="ListParagraph"/>
        <w:numPr>
          <w:ilvl w:val="0"/>
          <w:numId w:val="16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>The participants will develop a comprehensive inventory of all communications/campaigns, operations/programming, and legislative bills/budget requests currently addressing the three Cabinet priorities.</w:t>
      </w:r>
    </w:p>
    <w:p w:rsidR="00652CDE" w:rsidRPr="00652CDE" w:rsidRDefault="00652CDE" w:rsidP="00652CDE">
      <w:pPr>
        <w:pStyle w:val="ListParagraph"/>
        <w:numPr>
          <w:ilvl w:val="0"/>
          <w:numId w:val="16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>The participants will identify other agencies for outreach and involvement.</w:t>
      </w:r>
    </w:p>
    <w:p w:rsidR="00652CDE" w:rsidRDefault="00652CDE" w:rsidP="00652CDE">
      <w:pPr>
        <w:pStyle w:val="ListParagraph"/>
        <w:spacing w:after="160" w:line="360" w:lineRule="auto"/>
        <w:ind w:left="360"/>
        <w:rPr>
          <w:rFonts w:ascii="Franklin Gothic Book" w:hAnsi="Franklin Gothic Book"/>
        </w:rPr>
      </w:pPr>
    </w:p>
    <w:p w:rsidR="00652CDE" w:rsidRPr="00652CDE" w:rsidRDefault="00652CDE" w:rsidP="00652CDE">
      <w:pPr>
        <w:pStyle w:val="ListParagraph"/>
        <w:numPr>
          <w:ilvl w:val="0"/>
          <w:numId w:val="14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 xml:space="preserve">Cabinet policy committee conducts an analysis of the inventory and identifies: </w:t>
      </w:r>
    </w:p>
    <w:p w:rsidR="00652CDE" w:rsidRPr="00652CDE" w:rsidRDefault="00652CDE" w:rsidP="00652CDE">
      <w:pPr>
        <w:pStyle w:val="ListParagraph"/>
        <w:numPr>
          <w:ilvl w:val="0"/>
          <w:numId w:val="17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 xml:space="preserve">Possible gaps. </w:t>
      </w:r>
    </w:p>
    <w:p w:rsidR="00652CDE" w:rsidRPr="00652CDE" w:rsidRDefault="00652CDE" w:rsidP="00652CDE">
      <w:pPr>
        <w:pStyle w:val="ListParagraph"/>
        <w:numPr>
          <w:ilvl w:val="0"/>
          <w:numId w:val="17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>Opportunities for collective impact.</w:t>
      </w:r>
    </w:p>
    <w:p w:rsidR="00652CDE" w:rsidRPr="00652CDE" w:rsidRDefault="00652CDE" w:rsidP="00652CDE">
      <w:pPr>
        <w:pStyle w:val="ListParagraph"/>
        <w:spacing w:line="360" w:lineRule="auto"/>
        <w:ind w:left="1080"/>
        <w:rPr>
          <w:rFonts w:ascii="Franklin Gothic Book" w:hAnsi="Franklin Gothic Book"/>
        </w:rPr>
      </w:pPr>
    </w:p>
    <w:p w:rsidR="00652CDE" w:rsidRPr="00652CDE" w:rsidRDefault="00652CDE" w:rsidP="00652CDE">
      <w:pPr>
        <w:pStyle w:val="ListParagraph"/>
        <w:numPr>
          <w:ilvl w:val="0"/>
          <w:numId w:val="14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>Cabinet policy committee hosts the second meeting for the agency designees, with the following meeting goals:</w:t>
      </w:r>
    </w:p>
    <w:p w:rsidR="00652CDE" w:rsidRPr="00652CDE" w:rsidRDefault="00652CDE" w:rsidP="00652CDE">
      <w:pPr>
        <w:pStyle w:val="ListParagraph"/>
        <w:numPr>
          <w:ilvl w:val="0"/>
          <w:numId w:val="18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>Review and discuss the analysis of the gaps and opportunities with the group.</w:t>
      </w:r>
    </w:p>
    <w:p w:rsidR="00652CDE" w:rsidRPr="00652CDE" w:rsidRDefault="00652CDE" w:rsidP="00652CDE">
      <w:pPr>
        <w:pStyle w:val="ListParagraph"/>
        <w:numPr>
          <w:ilvl w:val="0"/>
          <w:numId w:val="18"/>
        </w:numPr>
        <w:spacing w:after="160" w:line="360" w:lineRule="auto"/>
        <w:rPr>
          <w:rFonts w:ascii="Franklin Gothic Book" w:hAnsi="Franklin Gothic Book"/>
        </w:rPr>
      </w:pPr>
      <w:r w:rsidRPr="00652CDE">
        <w:rPr>
          <w:rFonts w:ascii="Franklin Gothic Book" w:hAnsi="Franklin Gothic Book"/>
        </w:rPr>
        <w:t>Prepare recommendations to make for the November Cabinet meeting.</w:t>
      </w:r>
    </w:p>
    <w:p w:rsidR="00AD2E94" w:rsidRPr="00AD2E94" w:rsidRDefault="00652CDE" w:rsidP="00652CDE">
      <w:pPr>
        <w:spacing w:after="0" w:line="360" w:lineRule="auto"/>
        <w:ind w:right="101"/>
        <w:contextualSpacing/>
        <w:rPr>
          <w:rFonts w:ascii="Franklin Gothic Book" w:eastAsia="Times New Roman" w:hAnsi="Franklin Gothic Book" w:cs="Times New Roman"/>
        </w:rPr>
      </w:pPr>
      <w:r>
        <w:rPr>
          <w:rFonts w:ascii="Franklin Gothic Book" w:eastAsia="Times New Roman" w:hAnsi="Franklin Gothic Book" w:cs="Times New Roman"/>
          <w:b/>
        </w:rPr>
        <w:lastRenderedPageBreak/>
        <w:t xml:space="preserve">Action Item 1: </w:t>
      </w:r>
      <w:r w:rsidR="00AD2E94">
        <w:rPr>
          <w:rFonts w:ascii="Franklin Gothic Book" w:eastAsia="Times New Roman" w:hAnsi="Franklin Gothic Book" w:cs="Times New Roman"/>
        </w:rPr>
        <w:t xml:space="preserve">The Policy Impact Committee will draft a letter </w:t>
      </w:r>
      <w:r w:rsidR="008B48BA">
        <w:rPr>
          <w:rFonts w:ascii="Franklin Gothic Book" w:eastAsia="Times New Roman" w:hAnsi="Franklin Gothic Book" w:cs="Times New Roman"/>
        </w:rPr>
        <w:t>for</w:t>
      </w:r>
      <w:r w:rsidR="00AD2E94">
        <w:rPr>
          <w:rFonts w:ascii="Franklin Gothic Book" w:eastAsia="Times New Roman" w:hAnsi="Franklin Gothic Book" w:cs="Times New Roman"/>
        </w:rPr>
        <w:t xml:space="preserve"> Chair Walters to </w:t>
      </w:r>
      <w:r w:rsidR="00AD2E94">
        <w:rPr>
          <w:rFonts w:ascii="Franklin Gothic Book" w:hAnsi="Franklin Gothic Book"/>
        </w:rPr>
        <w:t xml:space="preserve">send to </w:t>
      </w:r>
      <w:r w:rsidR="00AD2E94" w:rsidRPr="00652CDE">
        <w:rPr>
          <w:rFonts w:ascii="Franklin Gothic Book" w:hAnsi="Franklin Gothic Book"/>
        </w:rPr>
        <w:t>the chairs and staff of the relevant legislative committees</w:t>
      </w:r>
      <w:r w:rsidR="008B48BA">
        <w:rPr>
          <w:rFonts w:ascii="Franklin Gothic Book" w:hAnsi="Franklin Gothic Book"/>
        </w:rPr>
        <w:t>.</w:t>
      </w:r>
    </w:p>
    <w:p w:rsidR="00652CDE" w:rsidRPr="00652CDE" w:rsidRDefault="00AD2E94" w:rsidP="00652CDE">
      <w:pPr>
        <w:spacing w:after="0" w:line="360" w:lineRule="auto"/>
        <w:ind w:right="101"/>
        <w:contextualSpacing/>
        <w:rPr>
          <w:rFonts w:ascii="Franklin Gothic Book" w:eastAsia="Times New Roman" w:hAnsi="Franklin Gothic Book" w:cs="Times New Roman"/>
        </w:rPr>
      </w:pPr>
      <w:r>
        <w:rPr>
          <w:rFonts w:ascii="Franklin Gothic Book" w:eastAsia="Times New Roman" w:hAnsi="Franklin Gothic Book" w:cs="Times New Roman"/>
          <w:b/>
        </w:rPr>
        <w:t xml:space="preserve">Action Item 2: </w:t>
      </w:r>
      <w:r w:rsidR="00652CDE">
        <w:rPr>
          <w:rFonts w:ascii="Franklin Gothic Book" w:eastAsia="Times New Roman" w:hAnsi="Franklin Gothic Book" w:cs="Times New Roman"/>
        </w:rPr>
        <w:t>Lindsey will coordinate two meeting dates in October to collaborate with the agency representatives</w:t>
      </w:r>
      <w:r w:rsidR="000505CC">
        <w:rPr>
          <w:rFonts w:ascii="Franklin Gothic Book" w:eastAsia="Times New Roman" w:hAnsi="Franklin Gothic Book" w:cs="Times New Roman"/>
        </w:rPr>
        <w:t xml:space="preserve"> </w:t>
      </w:r>
      <w:r w:rsidR="008B48BA">
        <w:rPr>
          <w:rFonts w:ascii="Franklin Gothic Book" w:eastAsia="Times New Roman" w:hAnsi="Franklin Gothic Book" w:cs="Times New Roman"/>
        </w:rPr>
        <w:t xml:space="preserve">regarding their current work and initiatives </w:t>
      </w:r>
      <w:r w:rsidR="000505CC">
        <w:rPr>
          <w:rFonts w:ascii="Franklin Gothic Book" w:eastAsia="Times New Roman" w:hAnsi="Franklin Gothic Book" w:cs="Times New Roman"/>
        </w:rPr>
        <w:t>prior to the next Cabinet meeting</w:t>
      </w:r>
      <w:r w:rsidR="00652CDE">
        <w:rPr>
          <w:rFonts w:ascii="Franklin Gothic Book" w:eastAsia="Times New Roman" w:hAnsi="Franklin Gothic Book" w:cs="Times New Roman"/>
        </w:rPr>
        <w:t>.</w:t>
      </w:r>
      <w:r w:rsidR="000505CC">
        <w:rPr>
          <w:rFonts w:ascii="Franklin Gothic Book" w:eastAsia="Times New Roman" w:hAnsi="Franklin Gothic Book" w:cs="Times New Roman"/>
        </w:rPr>
        <w:t xml:space="preserve"> </w:t>
      </w:r>
    </w:p>
    <w:p w:rsidR="00D12F8F" w:rsidRPr="00652CDE" w:rsidRDefault="00D12F8F" w:rsidP="00652CDE">
      <w:pPr>
        <w:spacing w:after="0" w:line="360" w:lineRule="auto"/>
        <w:ind w:right="-20"/>
        <w:rPr>
          <w:rFonts w:ascii="Franklin Gothic Book" w:eastAsia="Times New Roman" w:hAnsi="Franklin Gothic Book" w:cs="Times New Roman"/>
          <w:b/>
          <w:bCs/>
          <w:u w:val="thick" w:color="000000"/>
        </w:rPr>
      </w:pPr>
    </w:p>
    <w:p w:rsidR="00BC793C" w:rsidRPr="00652CDE" w:rsidRDefault="00BC793C" w:rsidP="00652CDE">
      <w:pPr>
        <w:spacing w:after="0" w:line="360" w:lineRule="auto"/>
        <w:ind w:right="-20"/>
        <w:rPr>
          <w:rFonts w:ascii="Franklin Gothic Book" w:eastAsia="Times New Roman" w:hAnsi="Franklin Gothic Book" w:cs="Times New Roman"/>
        </w:rPr>
      </w:pPr>
      <w:r w:rsidRPr="00652CDE">
        <w:rPr>
          <w:rFonts w:ascii="Franklin Gothic Book" w:eastAsia="Times New Roman" w:hAnsi="Franklin Gothic Book" w:cs="Times New Roman"/>
          <w:b/>
          <w:bCs/>
          <w:u w:val="thick" w:color="000000"/>
        </w:rPr>
        <w:t>Adjou</w:t>
      </w:r>
      <w:r w:rsidRPr="00652CDE">
        <w:rPr>
          <w:rFonts w:ascii="Franklin Gothic Book" w:eastAsia="Times New Roman" w:hAnsi="Franklin Gothic Book" w:cs="Times New Roman"/>
          <w:b/>
          <w:bCs/>
          <w:spacing w:val="-1"/>
          <w:u w:val="thick" w:color="000000"/>
        </w:rPr>
        <w:t>r</w:t>
      </w:r>
      <w:r w:rsidRPr="00652CDE">
        <w:rPr>
          <w:rFonts w:ascii="Franklin Gothic Book" w:eastAsia="Times New Roman" w:hAnsi="Franklin Gothic Book" w:cs="Times New Roman"/>
          <w:b/>
          <w:bCs/>
          <w:spacing w:val="1"/>
          <w:u w:val="thick" w:color="000000"/>
        </w:rPr>
        <w:t>n</w:t>
      </w:r>
      <w:r w:rsidRPr="00652CDE">
        <w:rPr>
          <w:rFonts w:ascii="Franklin Gothic Book" w:eastAsia="Times New Roman" w:hAnsi="Franklin Gothic Book" w:cs="Times New Roman"/>
          <w:b/>
          <w:bCs/>
          <w:spacing w:val="-3"/>
          <w:u w:val="thick" w:color="000000"/>
        </w:rPr>
        <w:t>m</w:t>
      </w:r>
      <w:r w:rsidRPr="00652CDE">
        <w:rPr>
          <w:rFonts w:ascii="Franklin Gothic Book" w:eastAsia="Times New Roman" w:hAnsi="Franklin Gothic Book" w:cs="Times New Roman"/>
          <w:b/>
          <w:bCs/>
          <w:spacing w:val="-1"/>
          <w:u w:val="thick" w:color="000000"/>
        </w:rPr>
        <w:t>e</w:t>
      </w:r>
      <w:r w:rsidRPr="00652CDE">
        <w:rPr>
          <w:rFonts w:ascii="Franklin Gothic Book" w:eastAsia="Times New Roman" w:hAnsi="Franklin Gothic Book" w:cs="Times New Roman"/>
          <w:b/>
          <w:bCs/>
          <w:spacing w:val="1"/>
          <w:u w:val="thick" w:color="000000"/>
        </w:rPr>
        <w:t>n</w:t>
      </w:r>
      <w:r w:rsidRPr="00652CDE">
        <w:rPr>
          <w:rFonts w:ascii="Franklin Gothic Book" w:eastAsia="Times New Roman" w:hAnsi="Franklin Gothic Book" w:cs="Times New Roman"/>
          <w:b/>
          <w:bCs/>
          <w:u w:val="thick" w:color="000000"/>
        </w:rPr>
        <w:t>t</w:t>
      </w:r>
    </w:p>
    <w:p w:rsidR="0081026C" w:rsidRPr="00652CDE" w:rsidRDefault="008B48BA" w:rsidP="00652CDE">
      <w:pPr>
        <w:spacing w:line="360" w:lineRule="auto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It was determined that the next Cabinet meeting </w:t>
      </w:r>
      <w:r w:rsidR="007B1967" w:rsidRPr="00652CDE">
        <w:rPr>
          <w:rFonts w:ascii="Franklin Gothic Book" w:hAnsi="Franklin Gothic Book"/>
        </w:rPr>
        <w:t>date</w:t>
      </w:r>
      <w:r w:rsidR="007B1967" w:rsidRPr="00652CDE">
        <w:rPr>
          <w:rFonts w:ascii="Franklin Gothic Book" w:hAnsi="Franklin Gothic Book"/>
          <w:b/>
        </w:rPr>
        <w:t xml:space="preserve"> </w:t>
      </w:r>
      <w:r w:rsidR="007B1967" w:rsidRPr="008B48BA">
        <w:rPr>
          <w:rFonts w:ascii="Franklin Gothic Book" w:hAnsi="Franklin Gothic Book"/>
        </w:rPr>
        <w:t>will be</w:t>
      </w:r>
      <w:r w:rsidR="007B1967" w:rsidRPr="00652CDE">
        <w:rPr>
          <w:rFonts w:ascii="Franklin Gothic Book" w:hAnsi="Franklin Gothic Book"/>
          <w:b/>
        </w:rPr>
        <w:t xml:space="preserve"> </w:t>
      </w:r>
      <w:r w:rsidRPr="008B48BA">
        <w:rPr>
          <w:rFonts w:ascii="Franklin Gothic Book" w:hAnsi="Franklin Gothic Book"/>
        </w:rPr>
        <w:t>on</w:t>
      </w:r>
      <w:r>
        <w:rPr>
          <w:rFonts w:ascii="Franklin Gothic Book" w:hAnsi="Franklin Gothic Book"/>
          <w:b/>
        </w:rPr>
        <w:t xml:space="preserve"> Monday, November 13</w:t>
      </w:r>
      <w:r w:rsidRPr="008B48BA">
        <w:rPr>
          <w:rFonts w:ascii="Franklin Gothic Book" w:hAnsi="Franklin Gothic Book"/>
          <w:b/>
          <w:vertAlign w:val="superscript"/>
        </w:rPr>
        <w:t>th</w:t>
      </w:r>
      <w:r w:rsidR="007975B5" w:rsidRPr="00652CDE">
        <w:rPr>
          <w:rFonts w:ascii="Franklin Gothic Book" w:hAnsi="Franklin Gothic Book"/>
          <w:b/>
        </w:rPr>
        <w:t>, 2017</w:t>
      </w:r>
      <w:r w:rsidR="002A7B23" w:rsidRPr="00652CDE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>from 2:00 - 5:00pm</w:t>
      </w:r>
    </w:p>
    <w:sectPr w:rsidR="0081026C" w:rsidRPr="0065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F59"/>
    <w:multiLevelType w:val="hybridMultilevel"/>
    <w:tmpl w:val="BE80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37C6"/>
    <w:multiLevelType w:val="hybridMultilevel"/>
    <w:tmpl w:val="B13E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E73"/>
    <w:multiLevelType w:val="hybridMultilevel"/>
    <w:tmpl w:val="A4C8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A197E"/>
    <w:multiLevelType w:val="hybridMultilevel"/>
    <w:tmpl w:val="35CE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B4BAC"/>
    <w:multiLevelType w:val="hybridMultilevel"/>
    <w:tmpl w:val="7A406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E4505"/>
    <w:multiLevelType w:val="hybridMultilevel"/>
    <w:tmpl w:val="108C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7C32"/>
    <w:multiLevelType w:val="hybridMultilevel"/>
    <w:tmpl w:val="85326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F38B3"/>
    <w:multiLevelType w:val="hybridMultilevel"/>
    <w:tmpl w:val="D06A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83659"/>
    <w:multiLevelType w:val="hybridMultilevel"/>
    <w:tmpl w:val="85208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D3353"/>
    <w:multiLevelType w:val="hybridMultilevel"/>
    <w:tmpl w:val="7F54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21496"/>
    <w:multiLevelType w:val="hybridMultilevel"/>
    <w:tmpl w:val="DBAE5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2426B"/>
    <w:multiLevelType w:val="hybridMultilevel"/>
    <w:tmpl w:val="D6CC1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443A7F"/>
    <w:multiLevelType w:val="hybridMultilevel"/>
    <w:tmpl w:val="002867FA"/>
    <w:lvl w:ilvl="0" w:tplc="8DFA4582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6" w:hanging="360"/>
      </w:p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3" w15:restartNumberingAfterBreak="0">
    <w:nsid w:val="6808522B"/>
    <w:multiLevelType w:val="hybridMultilevel"/>
    <w:tmpl w:val="70E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0629D"/>
    <w:multiLevelType w:val="hybridMultilevel"/>
    <w:tmpl w:val="CDF0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95C92"/>
    <w:multiLevelType w:val="hybridMultilevel"/>
    <w:tmpl w:val="46B2A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5377DC"/>
    <w:multiLevelType w:val="hybridMultilevel"/>
    <w:tmpl w:val="2C40F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7B030A"/>
    <w:multiLevelType w:val="hybridMultilevel"/>
    <w:tmpl w:val="6D6A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17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6F"/>
    <w:rsid w:val="0000030E"/>
    <w:rsid w:val="00023B8B"/>
    <w:rsid w:val="000249CB"/>
    <w:rsid w:val="0002701F"/>
    <w:rsid w:val="00030AEF"/>
    <w:rsid w:val="000505CC"/>
    <w:rsid w:val="000763C5"/>
    <w:rsid w:val="000A0164"/>
    <w:rsid w:val="000D1677"/>
    <w:rsid w:val="000F13D2"/>
    <w:rsid w:val="00110DD8"/>
    <w:rsid w:val="00111C74"/>
    <w:rsid w:val="00136910"/>
    <w:rsid w:val="001627ED"/>
    <w:rsid w:val="001970F4"/>
    <w:rsid w:val="001E6193"/>
    <w:rsid w:val="00242B16"/>
    <w:rsid w:val="0028156B"/>
    <w:rsid w:val="002A7B23"/>
    <w:rsid w:val="002C0B1A"/>
    <w:rsid w:val="002D718A"/>
    <w:rsid w:val="002E55B8"/>
    <w:rsid w:val="002E69F5"/>
    <w:rsid w:val="002F1140"/>
    <w:rsid w:val="0032722D"/>
    <w:rsid w:val="003339FB"/>
    <w:rsid w:val="003D1A2C"/>
    <w:rsid w:val="003E7598"/>
    <w:rsid w:val="0042449A"/>
    <w:rsid w:val="00476364"/>
    <w:rsid w:val="004771F4"/>
    <w:rsid w:val="0048396F"/>
    <w:rsid w:val="0049211A"/>
    <w:rsid w:val="00493490"/>
    <w:rsid w:val="004B1B30"/>
    <w:rsid w:val="004D59D3"/>
    <w:rsid w:val="004F69F4"/>
    <w:rsid w:val="005215AA"/>
    <w:rsid w:val="005229AB"/>
    <w:rsid w:val="005740FF"/>
    <w:rsid w:val="00584193"/>
    <w:rsid w:val="00605809"/>
    <w:rsid w:val="00626F16"/>
    <w:rsid w:val="00646949"/>
    <w:rsid w:val="00652CDE"/>
    <w:rsid w:val="00653CB4"/>
    <w:rsid w:val="0067491B"/>
    <w:rsid w:val="006971F5"/>
    <w:rsid w:val="006D3746"/>
    <w:rsid w:val="006E465B"/>
    <w:rsid w:val="00717FAE"/>
    <w:rsid w:val="00723DBA"/>
    <w:rsid w:val="007331F7"/>
    <w:rsid w:val="007975B5"/>
    <w:rsid w:val="007A47FA"/>
    <w:rsid w:val="007B1967"/>
    <w:rsid w:val="007C1B93"/>
    <w:rsid w:val="007D22C9"/>
    <w:rsid w:val="0081026C"/>
    <w:rsid w:val="00822097"/>
    <w:rsid w:val="008330C7"/>
    <w:rsid w:val="0088454F"/>
    <w:rsid w:val="008A1E60"/>
    <w:rsid w:val="008B48BA"/>
    <w:rsid w:val="008D477D"/>
    <w:rsid w:val="008E4530"/>
    <w:rsid w:val="00922005"/>
    <w:rsid w:val="00922739"/>
    <w:rsid w:val="00937F6D"/>
    <w:rsid w:val="009513BB"/>
    <w:rsid w:val="009C5655"/>
    <w:rsid w:val="009E39AA"/>
    <w:rsid w:val="009F024D"/>
    <w:rsid w:val="00A00E7D"/>
    <w:rsid w:val="00A3134D"/>
    <w:rsid w:val="00A34642"/>
    <w:rsid w:val="00A87609"/>
    <w:rsid w:val="00AB2B3C"/>
    <w:rsid w:val="00AB6193"/>
    <w:rsid w:val="00AD2E94"/>
    <w:rsid w:val="00AD5602"/>
    <w:rsid w:val="00B02E18"/>
    <w:rsid w:val="00B11942"/>
    <w:rsid w:val="00B15D1E"/>
    <w:rsid w:val="00B72DED"/>
    <w:rsid w:val="00BC793C"/>
    <w:rsid w:val="00BD623D"/>
    <w:rsid w:val="00BF5306"/>
    <w:rsid w:val="00C17EB1"/>
    <w:rsid w:val="00C63B46"/>
    <w:rsid w:val="00C763D9"/>
    <w:rsid w:val="00C9508C"/>
    <w:rsid w:val="00D12F8F"/>
    <w:rsid w:val="00D23F34"/>
    <w:rsid w:val="00D27111"/>
    <w:rsid w:val="00D327CE"/>
    <w:rsid w:val="00D4392A"/>
    <w:rsid w:val="00D8780B"/>
    <w:rsid w:val="00D97B6D"/>
    <w:rsid w:val="00DC36B4"/>
    <w:rsid w:val="00DC6B56"/>
    <w:rsid w:val="00DE0CF0"/>
    <w:rsid w:val="00DE3432"/>
    <w:rsid w:val="00DF2FB1"/>
    <w:rsid w:val="00E03520"/>
    <w:rsid w:val="00E34EAA"/>
    <w:rsid w:val="00ED4DDD"/>
    <w:rsid w:val="00F025A0"/>
    <w:rsid w:val="00F902ED"/>
    <w:rsid w:val="00F929FC"/>
    <w:rsid w:val="00FB099B"/>
    <w:rsid w:val="00FD5CD4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561E7-E415-4504-B429-CE5863DB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4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gov.com/childrens-cabinet" TargetMode="External"/><Relationship Id="rId5" Type="http://schemas.openxmlformats.org/officeDocument/2006/relationships/hyperlink" Target="http://www.flgov.com/childrens-cabi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J Perkins</dc:creator>
  <cp:lastModifiedBy>Crews, Laney</cp:lastModifiedBy>
  <cp:revision>2</cp:revision>
  <dcterms:created xsi:type="dcterms:W3CDTF">2017-09-15T18:56:00Z</dcterms:created>
  <dcterms:modified xsi:type="dcterms:W3CDTF">2017-09-15T18:56:00Z</dcterms:modified>
</cp:coreProperties>
</file>